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4119D" w14:textId="77777777" w:rsidR="00E844BC" w:rsidRPr="00AE51A6" w:rsidRDefault="00E844BC" w:rsidP="00E844BC">
      <w:pPr>
        <w:tabs>
          <w:tab w:val="left" w:pos="2340"/>
        </w:tabs>
        <w:suppressAutoHyphens/>
        <w:rPr>
          <w:rFonts w:ascii="Arial Black" w:hAnsi="Arial Black"/>
          <w:b/>
          <w:sz w:val="84"/>
          <w:szCs w:val="84"/>
          <w:lang w:eastAsia="ar-SA"/>
        </w:rPr>
      </w:pPr>
      <w:r w:rsidRPr="00AE51A6">
        <w:rPr>
          <w:rFonts w:ascii="Arial Black" w:hAnsi="Arial Black"/>
          <w:b/>
          <w:sz w:val="84"/>
          <w:szCs w:val="84"/>
          <w:lang w:eastAsia="ar-SA"/>
        </w:rPr>
        <w:t>The</w:t>
      </w:r>
    </w:p>
    <w:p w14:paraId="5E248495" w14:textId="2C0F056F" w:rsidR="00E844BC" w:rsidRDefault="00E844BC" w:rsidP="00E844BC">
      <w:pPr>
        <w:tabs>
          <w:tab w:val="left" w:pos="2340"/>
        </w:tabs>
        <w:suppressAutoHyphens/>
        <w:jc w:val="center"/>
        <w:rPr>
          <w:rFonts w:ascii="Arial Black" w:hAnsi="Arial Black"/>
          <w:b/>
          <w:i/>
          <w:sz w:val="36"/>
          <w:szCs w:val="36"/>
          <w:lang w:eastAsia="ar-SA"/>
        </w:rPr>
      </w:pPr>
      <w:r>
        <w:rPr>
          <w:rFonts w:ascii="Arial Black" w:hAnsi="Arial Black"/>
          <w:b/>
          <w:noProof/>
          <w:sz w:val="36"/>
          <w:szCs w:val="36"/>
        </w:rPr>
        <w:drawing>
          <wp:inline distT="0" distB="0" distL="0" distR="0" wp14:anchorId="7F253F8D" wp14:editId="4F207AAC">
            <wp:extent cx="3209925" cy="1704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704975"/>
                    </a:xfrm>
                    <a:prstGeom prst="rect">
                      <a:avLst/>
                    </a:prstGeom>
                    <a:noFill/>
                    <a:ln>
                      <a:noFill/>
                    </a:ln>
                  </pic:spPr>
                </pic:pic>
              </a:graphicData>
            </a:graphic>
          </wp:inline>
        </w:drawing>
      </w:r>
    </w:p>
    <w:p w14:paraId="39FF2C15" w14:textId="77777777" w:rsidR="00E844BC" w:rsidRPr="00AE51A6" w:rsidRDefault="00E844BC" w:rsidP="00E844BC">
      <w:pPr>
        <w:tabs>
          <w:tab w:val="left" w:pos="1260"/>
        </w:tabs>
        <w:suppressAutoHyphens/>
        <w:jc w:val="center"/>
        <w:rPr>
          <w:rFonts w:ascii="Arial Black" w:hAnsi="Arial Black"/>
          <w:b/>
          <w:sz w:val="96"/>
          <w:szCs w:val="96"/>
          <w:lang w:eastAsia="ar-SA"/>
        </w:rPr>
      </w:pPr>
      <w:r w:rsidRPr="00AE51A6">
        <w:rPr>
          <w:rFonts w:ascii="Arial Black" w:hAnsi="Arial Black"/>
          <w:b/>
          <w:sz w:val="96"/>
          <w:szCs w:val="96"/>
          <w:lang w:eastAsia="ar-SA"/>
        </w:rPr>
        <w:t>Advocate</w:t>
      </w:r>
    </w:p>
    <w:p w14:paraId="0D4B074F" w14:textId="77777777" w:rsidR="00E844BC" w:rsidRDefault="00E844BC" w:rsidP="00E844BC">
      <w:pPr>
        <w:tabs>
          <w:tab w:val="left" w:pos="1350"/>
          <w:tab w:val="left" w:pos="2880"/>
        </w:tabs>
        <w:suppressAutoHyphens/>
        <w:rPr>
          <w:rFonts w:ascii="Arial Black" w:hAnsi="Arial Black"/>
          <w:b/>
          <w:i/>
          <w:sz w:val="36"/>
          <w:szCs w:val="36"/>
          <w:lang w:eastAsia="ar-SA"/>
        </w:rPr>
      </w:pPr>
    </w:p>
    <w:p w14:paraId="126427D6" w14:textId="77777777" w:rsidR="00E844BC" w:rsidRDefault="00E844BC" w:rsidP="00E844BC">
      <w:pPr>
        <w:tabs>
          <w:tab w:val="left" w:pos="1350"/>
          <w:tab w:val="left" w:pos="2880"/>
        </w:tabs>
        <w:suppressAutoHyphens/>
        <w:jc w:val="center"/>
        <w:rPr>
          <w:rFonts w:ascii="Arial Black" w:hAnsi="Arial Black"/>
          <w:b/>
          <w:sz w:val="56"/>
          <w:szCs w:val="56"/>
          <w:lang w:eastAsia="ar-SA"/>
        </w:rPr>
      </w:pPr>
      <w:r>
        <w:rPr>
          <w:rFonts w:ascii="Arial Black" w:hAnsi="Arial Black"/>
          <w:b/>
          <w:sz w:val="56"/>
          <w:szCs w:val="56"/>
          <w:lang w:eastAsia="ar-SA"/>
        </w:rPr>
        <w:t>Summer Edition 2021</w:t>
      </w:r>
    </w:p>
    <w:p w14:paraId="2758F0D2" w14:textId="77777777" w:rsidR="00E844BC" w:rsidRDefault="00E844BC" w:rsidP="00E844BC">
      <w:pPr>
        <w:suppressAutoHyphens/>
        <w:rPr>
          <w:rFonts w:ascii="Arial Black" w:hAnsi="Arial Black"/>
          <w:sz w:val="36"/>
          <w:szCs w:val="36"/>
          <w:lang w:eastAsia="ar-SA"/>
        </w:rPr>
      </w:pPr>
    </w:p>
    <w:p w14:paraId="1A1B64FC" w14:textId="7DA8A69C" w:rsidR="00E844BC" w:rsidRPr="00D25DF4" w:rsidRDefault="00E844BC" w:rsidP="00E844BC">
      <w:pPr>
        <w:suppressAutoHyphens/>
        <w:jc w:val="center"/>
        <w:rPr>
          <w:rFonts w:ascii="Arial Black" w:hAnsi="Arial Black" w:cs="Tahoma"/>
          <w:b/>
          <w:sz w:val="36"/>
          <w:szCs w:val="36"/>
          <w:lang w:eastAsia="ar-SA"/>
        </w:rPr>
      </w:pPr>
      <w:r w:rsidRPr="00D25DF4">
        <w:rPr>
          <w:rFonts w:ascii="Arial Black" w:hAnsi="Arial Black" w:cs="Tahoma"/>
          <w:b/>
          <w:sz w:val="36"/>
          <w:szCs w:val="36"/>
          <w:lang w:eastAsia="ar-SA"/>
        </w:rPr>
        <w:t xml:space="preserve">PCB- A Peer Network </w:t>
      </w:r>
      <w:r w:rsidR="007713ED">
        <w:rPr>
          <w:rFonts w:ascii="Arial Black" w:hAnsi="Arial Black" w:cs="Tahoma"/>
          <w:b/>
          <w:sz w:val="36"/>
          <w:szCs w:val="36"/>
          <w:lang w:eastAsia="ar-SA"/>
        </w:rPr>
        <w:br/>
      </w:r>
      <w:r w:rsidRPr="00D25DF4">
        <w:rPr>
          <w:rFonts w:ascii="Arial Black" w:hAnsi="Arial Black" w:cs="Tahoma"/>
          <w:b/>
          <w:sz w:val="36"/>
          <w:szCs w:val="36"/>
          <w:lang w:eastAsia="ar-SA"/>
        </w:rPr>
        <w:t>for All Impacted by Vision Loss</w:t>
      </w:r>
    </w:p>
    <w:p w14:paraId="27FDCFF8" w14:textId="77777777" w:rsidR="00E844BC" w:rsidRDefault="00E844BC" w:rsidP="00E844BC">
      <w:pPr>
        <w:suppressAutoHyphens/>
        <w:jc w:val="center"/>
        <w:rPr>
          <w:rFonts w:ascii="Arial Black" w:hAnsi="Arial Black"/>
          <w:b/>
          <w:sz w:val="36"/>
          <w:szCs w:val="36"/>
          <w:lang w:eastAsia="ar-SA"/>
        </w:rPr>
      </w:pPr>
    </w:p>
    <w:p w14:paraId="4F202E51" w14:textId="77777777" w:rsidR="00E844BC" w:rsidRDefault="00E844BC" w:rsidP="00E844BC">
      <w:pPr>
        <w:jc w:val="center"/>
        <w:rPr>
          <w:rFonts w:ascii="Arial Black" w:hAnsi="Arial Black" w:cs="Tahoma"/>
          <w:b/>
          <w:sz w:val="36"/>
          <w:szCs w:val="36"/>
          <w:lang w:eastAsia="ar-SA"/>
        </w:rPr>
      </w:pPr>
      <w:r>
        <w:rPr>
          <w:rFonts w:ascii="Arial Black" w:hAnsi="Arial Black" w:cs="Tahoma"/>
          <w:b/>
          <w:sz w:val="36"/>
          <w:szCs w:val="36"/>
          <w:lang w:eastAsia="ar-SA"/>
        </w:rPr>
        <w:br w:type="page"/>
      </w:r>
      <w:r>
        <w:rPr>
          <w:rFonts w:ascii="Arial Black" w:hAnsi="Arial Black"/>
          <w:sz w:val="36"/>
          <w:szCs w:val="36"/>
          <w:lang w:eastAsia="ar-SA"/>
        </w:rPr>
        <w:lastRenderedPageBreak/>
        <w:t>PENNSYLVANIA COUNCIL OF THE BLIND</w:t>
      </w:r>
    </w:p>
    <w:p w14:paraId="209DAF5F" w14:textId="77777777" w:rsidR="00E844BC" w:rsidRDefault="00E844BC" w:rsidP="00E844BC">
      <w:pPr>
        <w:spacing w:before="100" w:beforeAutospacing="1" w:after="100" w:afterAutospacing="1"/>
        <w:jc w:val="center"/>
        <w:rPr>
          <w:rFonts w:ascii="Arial Black" w:hAnsi="Arial Black"/>
          <w:b/>
          <w:bCs/>
          <w:sz w:val="36"/>
          <w:szCs w:val="36"/>
        </w:rPr>
      </w:pPr>
      <w:r>
        <w:rPr>
          <w:rFonts w:ascii="Arial Black" w:hAnsi="Arial Black"/>
          <w:b/>
          <w:bCs/>
          <w:sz w:val="36"/>
          <w:szCs w:val="36"/>
        </w:rPr>
        <w:t>PO Box 68</w:t>
      </w:r>
    </w:p>
    <w:p w14:paraId="5C5D9019" w14:textId="77777777" w:rsidR="00E844BC" w:rsidRDefault="00E844BC" w:rsidP="00E844BC">
      <w:pPr>
        <w:spacing w:before="100" w:beforeAutospacing="1" w:after="100" w:afterAutospacing="1"/>
        <w:jc w:val="center"/>
        <w:rPr>
          <w:rFonts w:ascii="Arial Black" w:hAnsi="Arial Black"/>
          <w:b/>
          <w:bCs/>
          <w:sz w:val="36"/>
          <w:szCs w:val="36"/>
        </w:rPr>
      </w:pPr>
      <w:r>
        <w:rPr>
          <w:rFonts w:ascii="Arial Black" w:hAnsi="Arial Black"/>
          <w:b/>
          <w:bCs/>
          <w:sz w:val="36"/>
          <w:szCs w:val="36"/>
        </w:rPr>
        <w:t>Volant, PA 16156-0068</w:t>
      </w:r>
    </w:p>
    <w:p w14:paraId="0C6DFEF4" w14:textId="21F57F1D" w:rsidR="00E844BC" w:rsidRDefault="00E844BC" w:rsidP="00E844BC">
      <w:pPr>
        <w:suppressAutoHyphens/>
        <w:jc w:val="center"/>
        <w:rPr>
          <w:rFonts w:ascii="Arial Black" w:hAnsi="Arial Black" w:cs="Tahoma"/>
          <w:b/>
          <w:sz w:val="36"/>
          <w:szCs w:val="36"/>
          <w:lang w:eastAsia="ar-SA"/>
        </w:rPr>
      </w:pPr>
      <w:r>
        <w:rPr>
          <w:rFonts w:ascii="Arial Black" w:hAnsi="Arial Black" w:cs="Tahoma"/>
          <w:b/>
          <w:sz w:val="36"/>
          <w:szCs w:val="36"/>
          <w:lang w:eastAsia="ar-SA"/>
        </w:rPr>
        <w:t>717</w:t>
      </w:r>
      <w:r w:rsidR="00AE51A6">
        <w:rPr>
          <w:rFonts w:ascii="Arial Black" w:hAnsi="Arial Black" w:cs="Tahoma"/>
          <w:b/>
          <w:sz w:val="36"/>
          <w:szCs w:val="36"/>
          <w:lang w:eastAsia="ar-SA"/>
        </w:rPr>
        <w:t>-</w:t>
      </w:r>
      <w:r>
        <w:rPr>
          <w:rFonts w:ascii="Arial Black" w:hAnsi="Arial Black" w:cs="Tahoma"/>
          <w:b/>
          <w:sz w:val="36"/>
          <w:szCs w:val="36"/>
          <w:lang w:eastAsia="ar-SA"/>
        </w:rPr>
        <w:t>920-9999 or 877</w:t>
      </w:r>
      <w:r w:rsidR="00AE51A6">
        <w:rPr>
          <w:rFonts w:ascii="Arial Black" w:hAnsi="Arial Black" w:cs="Tahoma"/>
          <w:b/>
          <w:sz w:val="36"/>
          <w:szCs w:val="36"/>
          <w:lang w:eastAsia="ar-SA"/>
        </w:rPr>
        <w:t>-</w:t>
      </w:r>
      <w:r>
        <w:rPr>
          <w:rFonts w:ascii="Arial Black" w:hAnsi="Arial Black" w:cs="Tahoma"/>
          <w:b/>
          <w:sz w:val="36"/>
          <w:szCs w:val="36"/>
          <w:lang w:eastAsia="ar-SA"/>
        </w:rPr>
        <w:t>617-7407</w:t>
      </w:r>
    </w:p>
    <w:p w14:paraId="72DA9162" w14:textId="0DC09C0B" w:rsidR="00E844BC" w:rsidRDefault="00D44A9C" w:rsidP="00E844BC">
      <w:pPr>
        <w:suppressAutoHyphens/>
        <w:jc w:val="center"/>
        <w:rPr>
          <w:rFonts w:ascii="Arial Black" w:hAnsi="Arial Black"/>
          <w:sz w:val="36"/>
          <w:szCs w:val="36"/>
          <w:lang w:eastAsia="ar-SA"/>
        </w:rPr>
      </w:pPr>
      <w:r>
        <w:rPr>
          <w:rFonts w:ascii="Arial Black" w:hAnsi="Arial Black" w:cs="Tahoma"/>
          <w:b/>
          <w:sz w:val="36"/>
          <w:szCs w:val="36"/>
          <w:lang w:eastAsia="ar-SA"/>
        </w:rPr>
        <w:t>E</w:t>
      </w:r>
      <w:r w:rsidR="00E844BC">
        <w:rPr>
          <w:rFonts w:ascii="Arial Black" w:hAnsi="Arial Black" w:cs="Tahoma"/>
          <w:b/>
          <w:sz w:val="36"/>
          <w:szCs w:val="36"/>
          <w:lang w:eastAsia="ar-SA"/>
        </w:rPr>
        <w:t>mail:</w:t>
      </w:r>
      <w:r w:rsidR="00E844BC">
        <w:rPr>
          <w:rFonts w:ascii="Arial Black" w:hAnsi="Arial Black"/>
          <w:sz w:val="36"/>
          <w:szCs w:val="36"/>
          <w:lang w:eastAsia="ar-SA"/>
        </w:rPr>
        <w:t xml:space="preserve"> </w:t>
      </w:r>
      <w:hyperlink r:id="rId9" w:history="1">
        <w:r w:rsidR="00E844BC" w:rsidRPr="00AE51A6">
          <w:rPr>
            <w:rStyle w:val="Hyperlink"/>
            <w:rFonts w:ascii="Arial Black" w:eastAsiaTheme="majorEastAsia" w:hAnsi="Arial Black"/>
            <w:color w:val="auto"/>
            <w:sz w:val="36"/>
            <w:szCs w:val="36"/>
            <w:u w:val="none"/>
            <w:lang w:eastAsia="ar-SA"/>
          </w:rPr>
          <w:t>pcboffice@pcb1.org</w:t>
        </w:r>
      </w:hyperlink>
    </w:p>
    <w:p w14:paraId="46084607" w14:textId="77777777" w:rsidR="00E844BC" w:rsidRDefault="00E844BC" w:rsidP="00E844BC">
      <w:pPr>
        <w:suppressAutoHyphens/>
        <w:jc w:val="center"/>
        <w:rPr>
          <w:rFonts w:ascii="Arial Black" w:hAnsi="Arial Black" w:cs="Tahoma"/>
          <w:b/>
          <w:sz w:val="36"/>
          <w:szCs w:val="36"/>
          <w:u w:val="single"/>
          <w:lang w:eastAsia="ar-SA"/>
        </w:rPr>
      </w:pPr>
      <w:r>
        <w:rPr>
          <w:rFonts w:ascii="Arial Black" w:hAnsi="Arial Black" w:cs="Tahoma"/>
          <w:b/>
          <w:sz w:val="36"/>
          <w:szCs w:val="36"/>
          <w:lang w:eastAsia="ar-SA"/>
        </w:rPr>
        <w:t>Website: pcb1.org</w:t>
      </w:r>
    </w:p>
    <w:p w14:paraId="467343E6" w14:textId="77777777" w:rsidR="00E844BC" w:rsidRDefault="00E844BC" w:rsidP="00E844BC">
      <w:pPr>
        <w:suppressAutoHyphens/>
        <w:jc w:val="center"/>
        <w:rPr>
          <w:rFonts w:ascii="Arial Black" w:hAnsi="Arial Black"/>
          <w:b/>
          <w:bCs/>
          <w:sz w:val="36"/>
          <w:szCs w:val="36"/>
          <w:lang w:eastAsia="ar-SA"/>
        </w:rPr>
      </w:pPr>
      <w:r>
        <w:rPr>
          <w:rFonts w:ascii="Arial Black" w:hAnsi="Arial Black"/>
          <w:b/>
          <w:bCs/>
          <w:sz w:val="36"/>
          <w:szCs w:val="36"/>
        </w:rPr>
        <w:t xml:space="preserve">Facebook: PACounciloftheBlind </w:t>
      </w:r>
      <w:r>
        <w:rPr>
          <w:rFonts w:ascii="Arial Black" w:hAnsi="Arial Black"/>
          <w:b/>
          <w:bCs/>
          <w:sz w:val="36"/>
          <w:szCs w:val="36"/>
        </w:rPr>
        <w:br/>
        <w:t>Twitter: @PCB_Advocate</w:t>
      </w:r>
    </w:p>
    <w:p w14:paraId="4F00A1B9" w14:textId="77777777" w:rsidR="00E844BC" w:rsidRDefault="00E844BC" w:rsidP="00E844BC">
      <w:pPr>
        <w:suppressAutoHyphens/>
        <w:jc w:val="center"/>
        <w:rPr>
          <w:rFonts w:ascii="Arial Black" w:hAnsi="Arial Black"/>
          <w:b/>
          <w:bCs/>
          <w:sz w:val="36"/>
          <w:szCs w:val="36"/>
          <w:lang w:eastAsia="ar-SA"/>
        </w:rPr>
      </w:pPr>
      <w:r>
        <w:rPr>
          <w:rFonts w:ascii="Arial Black" w:hAnsi="Arial Black"/>
          <w:b/>
          <w:bCs/>
          <w:sz w:val="36"/>
          <w:szCs w:val="36"/>
        </w:rPr>
        <w:t>PCB Information Line: 773-572-6314</w:t>
      </w:r>
    </w:p>
    <w:p w14:paraId="664927DF" w14:textId="77777777" w:rsidR="00E844BC" w:rsidRDefault="00E844BC" w:rsidP="00E844BC">
      <w:pPr>
        <w:suppressAutoHyphens/>
        <w:ind w:left="-540"/>
        <w:jc w:val="center"/>
        <w:rPr>
          <w:rFonts w:ascii="Arial Black" w:hAnsi="Arial Black"/>
          <w:sz w:val="36"/>
          <w:szCs w:val="36"/>
          <w:lang w:eastAsia="ar-SA"/>
        </w:rPr>
      </w:pPr>
    </w:p>
    <w:p w14:paraId="1F8B84E8" w14:textId="77777777" w:rsidR="00E844BC" w:rsidRDefault="00E844BC" w:rsidP="00D25DF4">
      <w:pPr>
        <w:pStyle w:val="Heading2"/>
        <w:rPr>
          <w:lang w:eastAsia="ar-SA"/>
        </w:rPr>
      </w:pPr>
      <w:r>
        <w:rPr>
          <w:lang w:eastAsia="ar-SA"/>
        </w:rPr>
        <w:t>MISSION</w:t>
      </w:r>
    </w:p>
    <w:p w14:paraId="46768B87" w14:textId="77777777" w:rsidR="00E844BC" w:rsidRDefault="00E844BC" w:rsidP="00E844BC">
      <w:pPr>
        <w:suppressAutoHyphens/>
        <w:ind w:right="-540"/>
        <w:rPr>
          <w:rFonts w:ascii="Arial Black" w:hAnsi="Arial Black"/>
          <w:sz w:val="36"/>
          <w:szCs w:val="36"/>
          <w:lang w:eastAsia="ar-SA"/>
        </w:rPr>
      </w:pPr>
      <w:r>
        <w:rPr>
          <w:rFonts w:ascii="Arial Black" w:hAnsi="Arial Black"/>
          <w:sz w:val="36"/>
          <w:szCs w:val="36"/>
          <w:lang w:eastAsia="ar-SA"/>
        </w:rPr>
        <w:t>To promote independence and opportunities for all people with vision impairments.</w:t>
      </w:r>
    </w:p>
    <w:p w14:paraId="4CD38C50" w14:textId="77777777" w:rsidR="00E844BC" w:rsidRDefault="00E844BC" w:rsidP="00E844BC">
      <w:pPr>
        <w:suppressAutoHyphens/>
        <w:rPr>
          <w:rFonts w:ascii="Arial Black" w:hAnsi="Arial Black"/>
          <w:sz w:val="36"/>
          <w:szCs w:val="36"/>
          <w:lang w:eastAsia="ar-SA"/>
        </w:rPr>
      </w:pPr>
    </w:p>
    <w:p w14:paraId="6ABAC3D5" w14:textId="77777777" w:rsidR="00E844BC" w:rsidRDefault="00E844BC" w:rsidP="00D25DF4">
      <w:pPr>
        <w:pStyle w:val="Heading2"/>
        <w:rPr>
          <w:lang w:eastAsia="ar-SA"/>
        </w:rPr>
      </w:pPr>
      <w:r>
        <w:rPr>
          <w:lang w:eastAsia="ar-SA"/>
        </w:rPr>
        <w:t>VISION</w:t>
      </w:r>
    </w:p>
    <w:p w14:paraId="19F7BC5D" w14:textId="77777777" w:rsidR="00E844BC" w:rsidRDefault="00E844BC" w:rsidP="00E844BC">
      <w:pPr>
        <w:suppressAutoHyphens/>
        <w:ind w:left="90"/>
        <w:rPr>
          <w:rFonts w:ascii="Arial Black" w:hAnsi="Arial Black"/>
          <w:sz w:val="36"/>
          <w:szCs w:val="36"/>
          <w:lang w:eastAsia="ar-SA"/>
        </w:rPr>
      </w:pPr>
      <w:r>
        <w:rPr>
          <w:rFonts w:ascii="Arial Black" w:hAnsi="Arial Black"/>
          <w:sz w:val="36"/>
          <w:szCs w:val="36"/>
          <w:lang w:eastAsia="ar-SA"/>
        </w:rPr>
        <w:t xml:space="preserve">To continue to be recognized as the leading advocacy organization for people with vision impairments in Pennsylvania. The aim of all our efforts is to encourage and assist people in achieving their potential as valued members of society. PCB assistance, advocacy, and encouragement will be carried out in such areas as, but not limited to, all aspects of </w:t>
      </w:r>
      <w:r>
        <w:rPr>
          <w:rFonts w:ascii="Arial Black" w:hAnsi="Arial Black"/>
          <w:sz w:val="36"/>
          <w:szCs w:val="36"/>
          <w:lang w:eastAsia="ar-SA"/>
        </w:rPr>
        <w:lastRenderedPageBreak/>
        <w:t>accessibility, transportation, education, employment, entertainment, recreation, and quality of life.</w:t>
      </w:r>
    </w:p>
    <w:p w14:paraId="50020A89" w14:textId="528DD681" w:rsidR="00E844BC" w:rsidRDefault="00E844BC" w:rsidP="00E844BC">
      <w:pPr>
        <w:rPr>
          <w:rFonts w:ascii="Arial Black" w:hAnsi="Arial Black"/>
          <w:caps/>
          <w:sz w:val="36"/>
          <w:szCs w:val="36"/>
        </w:rPr>
      </w:pPr>
    </w:p>
    <w:p w14:paraId="266AE942" w14:textId="4D4A79D5" w:rsidR="007713ED" w:rsidRDefault="007713ED" w:rsidP="007713ED">
      <w:pPr>
        <w:pStyle w:val="Heading2"/>
      </w:pPr>
      <w:r>
        <w:t>FORMATS</w:t>
      </w:r>
    </w:p>
    <w:p w14:paraId="795AFFEF" w14:textId="77777777" w:rsidR="00E844BC" w:rsidRDefault="00E844BC" w:rsidP="00E844BC">
      <w:pPr>
        <w:tabs>
          <w:tab w:val="left" w:pos="9360"/>
        </w:tabs>
        <w:suppressAutoHyphens/>
        <w:rPr>
          <w:rFonts w:ascii="Arial Black" w:hAnsi="Arial Black"/>
          <w:sz w:val="36"/>
          <w:szCs w:val="36"/>
          <w:lang w:eastAsia="ar-SA"/>
        </w:rPr>
      </w:pPr>
      <w:r>
        <w:rPr>
          <w:rFonts w:ascii="Arial Black" w:hAnsi="Arial Black"/>
          <w:sz w:val="36"/>
          <w:szCs w:val="36"/>
          <w:u w:val="single"/>
          <w:lang w:eastAsia="ar-SA"/>
        </w:rPr>
        <w:t>The PCB Advocate</w:t>
      </w:r>
      <w:r>
        <w:rPr>
          <w:rFonts w:ascii="Arial Black" w:hAnsi="Arial Black"/>
          <w:sz w:val="36"/>
          <w:szCs w:val="36"/>
          <w:lang w:eastAsia="ar-SA"/>
        </w:rPr>
        <w:t xml:space="preserve"> is available in large print, braille, audio cartridge and email. Send changes of address or format preference to the PCB office. Contents are available to the public via pcb1.org and the PCB Information Line at 773-572-6314.</w:t>
      </w:r>
    </w:p>
    <w:p w14:paraId="33196FAF" w14:textId="77777777" w:rsidR="00E844BC" w:rsidRDefault="00E844BC" w:rsidP="00E844BC">
      <w:pPr>
        <w:jc w:val="center"/>
        <w:rPr>
          <w:rFonts w:ascii="Arial Black" w:hAnsi="Arial Black"/>
          <w:sz w:val="36"/>
          <w:szCs w:val="36"/>
        </w:rPr>
      </w:pPr>
    </w:p>
    <w:p w14:paraId="71DE49CA" w14:textId="77777777" w:rsidR="00E844BC" w:rsidRDefault="00E844BC" w:rsidP="007713ED">
      <w:pPr>
        <w:pStyle w:val="Heading2"/>
        <w:rPr>
          <w:lang w:eastAsia="ar-SA"/>
        </w:rPr>
      </w:pPr>
      <w:r>
        <w:rPr>
          <w:lang w:eastAsia="ar-SA"/>
        </w:rPr>
        <w:t>EDITOR’S NOTE</w:t>
      </w:r>
    </w:p>
    <w:p w14:paraId="77C1B394" w14:textId="1BE585DB"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Articles in this publication reflect the views of the individual writers. They do not necessarily represent the views and policy of PCB.</w:t>
      </w:r>
    </w:p>
    <w:p w14:paraId="5D1335DE" w14:textId="77777777" w:rsidR="00E844BC" w:rsidRDefault="00E844BC" w:rsidP="00E844BC">
      <w:pPr>
        <w:suppressAutoHyphens/>
        <w:rPr>
          <w:rFonts w:ascii="Arial Black" w:hAnsi="Arial Black"/>
          <w:sz w:val="36"/>
          <w:szCs w:val="36"/>
          <w:lang w:eastAsia="ar-SA"/>
        </w:rPr>
      </w:pPr>
    </w:p>
    <w:p w14:paraId="45065E4A" w14:textId="77777777" w:rsidR="00E844BC" w:rsidRDefault="00E844BC" w:rsidP="00D25DF4">
      <w:pPr>
        <w:pStyle w:val="Heading2"/>
        <w:rPr>
          <w:lang w:eastAsia="ar-SA"/>
        </w:rPr>
      </w:pPr>
      <w:r>
        <w:rPr>
          <w:lang w:eastAsia="ar-SA"/>
        </w:rPr>
        <w:t>EDITORIAL TEAM</w:t>
      </w:r>
    </w:p>
    <w:p w14:paraId="073130C6" w14:textId="77777777" w:rsidR="00E844BC" w:rsidRDefault="00E844BC" w:rsidP="00E844BC">
      <w:pPr>
        <w:suppressAutoHyphens/>
        <w:ind w:left="-540"/>
        <w:jc w:val="center"/>
        <w:rPr>
          <w:rFonts w:ascii="Arial Black" w:hAnsi="Arial Black"/>
          <w:sz w:val="36"/>
          <w:szCs w:val="36"/>
          <w:lang w:eastAsia="ar-SA"/>
        </w:rPr>
      </w:pPr>
      <w:r>
        <w:rPr>
          <w:rFonts w:ascii="Arial Black" w:hAnsi="Arial Black"/>
          <w:sz w:val="36"/>
          <w:szCs w:val="36"/>
          <w:lang w:eastAsia="ar-SA"/>
        </w:rPr>
        <w:t>Editor in Chief: Will Grignon</w:t>
      </w:r>
    </w:p>
    <w:p w14:paraId="0528BDCD" w14:textId="77777777" w:rsidR="00E844BC" w:rsidRDefault="00E844BC" w:rsidP="00E844BC">
      <w:pPr>
        <w:suppressAutoHyphens/>
        <w:ind w:left="-540"/>
        <w:jc w:val="center"/>
        <w:rPr>
          <w:rFonts w:ascii="Arial Black" w:hAnsi="Arial Black"/>
          <w:sz w:val="36"/>
          <w:szCs w:val="36"/>
          <w:lang w:eastAsia="ar-SA"/>
        </w:rPr>
      </w:pPr>
      <w:r>
        <w:rPr>
          <w:rFonts w:ascii="Arial Black" w:hAnsi="Arial Black"/>
          <w:sz w:val="36"/>
          <w:szCs w:val="36"/>
        </w:rPr>
        <w:t xml:space="preserve">Copy Editing: Rebecca Holland, Sue Lichtenfels, Lisa Salinger, and Irene Rehman </w:t>
      </w:r>
    </w:p>
    <w:p w14:paraId="070618D9" w14:textId="77777777" w:rsidR="00E844BC" w:rsidRDefault="00E844BC" w:rsidP="00E844BC">
      <w:pPr>
        <w:suppressAutoHyphens/>
        <w:ind w:left="-540"/>
        <w:jc w:val="center"/>
        <w:rPr>
          <w:rFonts w:ascii="Arial Black" w:hAnsi="Arial Black"/>
          <w:sz w:val="36"/>
          <w:szCs w:val="36"/>
          <w:lang w:eastAsia="ar-SA"/>
        </w:rPr>
      </w:pPr>
      <w:r>
        <w:rPr>
          <w:rFonts w:ascii="Arial Black" w:hAnsi="Arial Black"/>
          <w:sz w:val="36"/>
          <w:szCs w:val="36"/>
          <w:lang w:eastAsia="ar-SA"/>
        </w:rPr>
        <w:t>Audio Production: AccessiDocs Team</w:t>
      </w:r>
    </w:p>
    <w:p w14:paraId="0FF3F93A" w14:textId="77777777" w:rsidR="00E844BC" w:rsidRDefault="00E844BC" w:rsidP="00E844BC">
      <w:pPr>
        <w:suppressAutoHyphens/>
        <w:jc w:val="center"/>
        <w:rPr>
          <w:rFonts w:ascii="Arial Black" w:hAnsi="Arial Black"/>
          <w:sz w:val="36"/>
          <w:szCs w:val="36"/>
          <w:lang w:eastAsia="ar-SA"/>
        </w:rPr>
      </w:pPr>
      <w:r>
        <w:rPr>
          <w:rFonts w:ascii="Arial Black" w:hAnsi="Arial Black"/>
          <w:sz w:val="36"/>
          <w:szCs w:val="36"/>
          <w:lang w:eastAsia="ar-SA"/>
        </w:rPr>
        <w:t>Braille Edition: Horizons for the Blind</w:t>
      </w:r>
    </w:p>
    <w:p w14:paraId="1DACE8FC" w14:textId="77777777" w:rsidR="00E844BC" w:rsidRDefault="00E844BC" w:rsidP="00E844BC">
      <w:pPr>
        <w:suppressAutoHyphens/>
        <w:rPr>
          <w:rFonts w:ascii="Arial Black" w:hAnsi="Arial Black"/>
          <w:sz w:val="36"/>
          <w:szCs w:val="36"/>
          <w:lang w:eastAsia="ar-SA"/>
        </w:rPr>
      </w:pPr>
    </w:p>
    <w:p w14:paraId="0D72C6E5" w14:textId="77777777" w:rsidR="00E844BC" w:rsidRDefault="00E844BC" w:rsidP="00E844BC">
      <w:pPr>
        <w:suppressAutoHyphens/>
        <w:jc w:val="center"/>
        <w:rPr>
          <w:rFonts w:ascii="Arial Black" w:hAnsi="Arial Black"/>
          <w:sz w:val="36"/>
          <w:szCs w:val="36"/>
          <w:lang w:eastAsia="ar-SA"/>
        </w:rPr>
      </w:pPr>
    </w:p>
    <w:p w14:paraId="0744ED47" w14:textId="77777777" w:rsidR="00E844BC" w:rsidRDefault="00E844BC" w:rsidP="00D25DF4">
      <w:pPr>
        <w:pStyle w:val="Heading2"/>
        <w:rPr>
          <w:lang w:eastAsia="ar-SA"/>
        </w:rPr>
      </w:pPr>
      <w:r>
        <w:rPr>
          <w:lang w:eastAsia="ar-SA"/>
        </w:rPr>
        <w:lastRenderedPageBreak/>
        <w:t>SUBMITTING ARTICLES</w:t>
      </w:r>
    </w:p>
    <w:p w14:paraId="52E68C02" w14:textId="77777777" w:rsidR="00E844BC" w:rsidRDefault="00E844BC" w:rsidP="00E844BC">
      <w:pPr>
        <w:suppressAutoHyphens/>
        <w:jc w:val="center"/>
        <w:rPr>
          <w:rFonts w:ascii="Arial Black" w:hAnsi="Arial Black"/>
          <w:sz w:val="36"/>
          <w:szCs w:val="36"/>
          <w:lang w:eastAsia="ar-SA"/>
        </w:rPr>
      </w:pPr>
      <w:r>
        <w:rPr>
          <w:rFonts w:ascii="Arial Black" w:hAnsi="Arial Black"/>
          <w:sz w:val="36"/>
          <w:szCs w:val="36"/>
          <w:lang w:eastAsia="ar-SA"/>
        </w:rPr>
        <w:t xml:space="preserve">If you wish to submit articles for consideration, submission deadlines are: </w:t>
      </w:r>
    </w:p>
    <w:p w14:paraId="7196026A" w14:textId="77777777" w:rsidR="00E844BC" w:rsidRDefault="00E844BC" w:rsidP="00E844BC">
      <w:pPr>
        <w:suppressAutoHyphens/>
        <w:jc w:val="center"/>
        <w:rPr>
          <w:rFonts w:ascii="Arial Black" w:hAnsi="Arial Black"/>
          <w:sz w:val="36"/>
          <w:szCs w:val="36"/>
          <w:lang w:eastAsia="ar-SA"/>
        </w:rPr>
      </w:pPr>
      <w:r>
        <w:rPr>
          <w:rFonts w:ascii="Arial Black" w:hAnsi="Arial Black"/>
          <w:sz w:val="36"/>
          <w:szCs w:val="36"/>
          <w:lang w:eastAsia="ar-SA"/>
        </w:rPr>
        <w:t>March 1, Spring</w:t>
      </w:r>
    </w:p>
    <w:p w14:paraId="22E7869C" w14:textId="77777777" w:rsidR="00E844BC" w:rsidRDefault="00E844BC" w:rsidP="00E844BC">
      <w:pPr>
        <w:suppressAutoHyphens/>
        <w:jc w:val="center"/>
        <w:rPr>
          <w:rFonts w:ascii="Arial Black" w:hAnsi="Arial Black"/>
          <w:sz w:val="36"/>
          <w:szCs w:val="36"/>
          <w:lang w:eastAsia="ar-SA"/>
        </w:rPr>
      </w:pPr>
    </w:p>
    <w:p w14:paraId="2723C9F1" w14:textId="77777777" w:rsidR="00E844BC" w:rsidRDefault="00E844BC" w:rsidP="00E844BC">
      <w:pPr>
        <w:suppressAutoHyphens/>
        <w:jc w:val="center"/>
        <w:rPr>
          <w:rFonts w:ascii="Arial Black" w:hAnsi="Arial Black"/>
          <w:sz w:val="36"/>
          <w:szCs w:val="36"/>
          <w:lang w:eastAsia="ar-SA"/>
        </w:rPr>
      </w:pPr>
      <w:r>
        <w:rPr>
          <w:rFonts w:ascii="Arial Black" w:hAnsi="Arial Black"/>
          <w:sz w:val="36"/>
          <w:szCs w:val="36"/>
          <w:lang w:eastAsia="ar-SA"/>
        </w:rPr>
        <w:t xml:space="preserve">June 1, Summer </w:t>
      </w:r>
    </w:p>
    <w:p w14:paraId="2306F007" w14:textId="77777777" w:rsidR="00E844BC" w:rsidRDefault="00E844BC" w:rsidP="00E844BC">
      <w:pPr>
        <w:suppressAutoHyphens/>
        <w:jc w:val="center"/>
        <w:rPr>
          <w:rFonts w:ascii="Arial Black" w:hAnsi="Arial Black"/>
          <w:sz w:val="36"/>
          <w:szCs w:val="36"/>
          <w:lang w:eastAsia="ar-SA"/>
        </w:rPr>
      </w:pPr>
    </w:p>
    <w:p w14:paraId="5C330F56" w14:textId="77777777" w:rsidR="00E844BC" w:rsidRDefault="00E844BC" w:rsidP="00E844BC">
      <w:pPr>
        <w:suppressAutoHyphens/>
        <w:jc w:val="center"/>
        <w:rPr>
          <w:rFonts w:ascii="Arial Black" w:hAnsi="Arial Black"/>
          <w:sz w:val="36"/>
          <w:szCs w:val="36"/>
          <w:lang w:eastAsia="ar-SA"/>
        </w:rPr>
      </w:pPr>
      <w:r>
        <w:rPr>
          <w:rFonts w:ascii="Arial Black" w:hAnsi="Arial Black"/>
          <w:sz w:val="36"/>
          <w:szCs w:val="36"/>
          <w:lang w:eastAsia="ar-SA"/>
        </w:rPr>
        <w:t xml:space="preserve">September 1, Fall </w:t>
      </w:r>
    </w:p>
    <w:p w14:paraId="2DE04B6E" w14:textId="77777777" w:rsidR="00E844BC" w:rsidRDefault="00E844BC" w:rsidP="00E844BC">
      <w:pPr>
        <w:suppressAutoHyphens/>
        <w:jc w:val="center"/>
        <w:rPr>
          <w:rFonts w:ascii="Arial Black" w:hAnsi="Arial Black"/>
          <w:sz w:val="36"/>
          <w:szCs w:val="36"/>
          <w:lang w:eastAsia="ar-SA"/>
        </w:rPr>
      </w:pPr>
    </w:p>
    <w:p w14:paraId="10BA981A" w14:textId="77777777" w:rsidR="00E844BC" w:rsidRDefault="00E844BC" w:rsidP="00E844BC">
      <w:pPr>
        <w:suppressAutoHyphens/>
        <w:jc w:val="center"/>
        <w:rPr>
          <w:rFonts w:ascii="Arial Black" w:hAnsi="Arial Black"/>
          <w:sz w:val="36"/>
          <w:szCs w:val="36"/>
          <w:lang w:eastAsia="ar-SA"/>
        </w:rPr>
      </w:pPr>
      <w:r>
        <w:rPr>
          <w:rFonts w:ascii="Arial Black" w:hAnsi="Arial Black"/>
          <w:sz w:val="36"/>
          <w:szCs w:val="36"/>
          <w:lang w:eastAsia="ar-SA"/>
        </w:rPr>
        <w:t>November 20, Winter</w:t>
      </w:r>
    </w:p>
    <w:p w14:paraId="6169C874" w14:textId="77777777" w:rsidR="00E844BC" w:rsidRDefault="00E844BC" w:rsidP="00E844BC">
      <w:pPr>
        <w:suppressAutoHyphens/>
        <w:rPr>
          <w:rFonts w:ascii="Arial Black" w:hAnsi="Arial Black"/>
          <w:sz w:val="36"/>
          <w:szCs w:val="36"/>
          <w:lang w:eastAsia="ar-SA"/>
        </w:rPr>
      </w:pPr>
    </w:p>
    <w:p w14:paraId="323BEE05" w14:textId="77777777"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 xml:space="preserve">Email articles to: </w:t>
      </w:r>
      <w:hyperlink r:id="rId10" w:history="1">
        <w:r w:rsidRPr="00AE51A6">
          <w:rPr>
            <w:rStyle w:val="Hyperlink"/>
            <w:rFonts w:ascii="Arial Black" w:eastAsiaTheme="majorEastAsia" w:hAnsi="Arial Black"/>
            <w:color w:val="auto"/>
            <w:sz w:val="36"/>
            <w:szCs w:val="36"/>
            <w:u w:val="none"/>
            <w:lang w:eastAsia="ar-SA"/>
          </w:rPr>
          <w:t>advocate@pcb1.org</w:t>
        </w:r>
      </w:hyperlink>
      <w:r>
        <w:rPr>
          <w:rFonts w:ascii="Arial Black" w:hAnsi="Arial Black"/>
          <w:sz w:val="36"/>
          <w:szCs w:val="36"/>
          <w:lang w:eastAsia="ar-SA"/>
        </w:rPr>
        <w:t xml:space="preserve"> </w:t>
      </w:r>
    </w:p>
    <w:p w14:paraId="40271487" w14:textId="77777777" w:rsidR="00E844BC" w:rsidRDefault="00E844BC" w:rsidP="00E844BC">
      <w:pPr>
        <w:suppressAutoHyphens/>
        <w:rPr>
          <w:rFonts w:ascii="Arial Black" w:hAnsi="Arial Black"/>
          <w:sz w:val="36"/>
          <w:szCs w:val="36"/>
          <w:lang w:eastAsia="ar-SA"/>
        </w:rPr>
      </w:pPr>
    </w:p>
    <w:p w14:paraId="364B494C" w14:textId="77777777"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Send all inquiries to: Will Grignon</w:t>
      </w:r>
    </w:p>
    <w:p w14:paraId="0147C2AD" w14:textId="46B770AC" w:rsidR="00E844BC" w:rsidRPr="00AE51A6" w:rsidRDefault="001C2CDC" w:rsidP="00E844BC">
      <w:pPr>
        <w:suppressAutoHyphens/>
        <w:rPr>
          <w:rFonts w:ascii="Arial Black" w:hAnsi="Arial Black"/>
          <w:color w:val="000000" w:themeColor="text1"/>
          <w:sz w:val="36"/>
          <w:szCs w:val="36"/>
          <w:lang w:eastAsia="ar-SA"/>
        </w:rPr>
      </w:pPr>
      <w:hyperlink r:id="rId11" w:history="1">
        <w:r w:rsidR="00AE51A6" w:rsidRPr="00AE51A6">
          <w:rPr>
            <w:rStyle w:val="Hyperlink"/>
            <w:rFonts w:ascii="Arial Black" w:eastAsiaTheme="majorEastAsia" w:hAnsi="Arial Black"/>
            <w:color w:val="000000" w:themeColor="text1"/>
            <w:sz w:val="36"/>
            <w:szCs w:val="36"/>
            <w:u w:val="none"/>
            <w:lang w:eastAsia="ar-SA"/>
          </w:rPr>
          <w:t>wgrignon13@gmail.com</w:t>
        </w:r>
      </w:hyperlink>
    </w:p>
    <w:p w14:paraId="39042710" w14:textId="77777777"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727-564-9759</w:t>
      </w:r>
    </w:p>
    <w:p w14:paraId="6F5B5DD6" w14:textId="77777777" w:rsidR="00E844BC" w:rsidRDefault="00E844BC" w:rsidP="00E844BC">
      <w:pPr>
        <w:suppressAutoHyphens/>
        <w:rPr>
          <w:rFonts w:ascii="Arial Black" w:hAnsi="Arial Black"/>
          <w:sz w:val="36"/>
          <w:szCs w:val="36"/>
          <w:lang w:eastAsia="ar-SA"/>
        </w:rPr>
      </w:pPr>
    </w:p>
    <w:p w14:paraId="1F2BDBEC" w14:textId="77777777" w:rsidR="00E844BC" w:rsidRDefault="00E844BC" w:rsidP="00E844BC">
      <w:pPr>
        <w:pStyle w:val="Heading1"/>
        <w:rPr>
          <w:szCs w:val="36"/>
        </w:rPr>
      </w:pPr>
    </w:p>
    <w:p w14:paraId="5A354D29" w14:textId="77777777" w:rsidR="00D44A9C" w:rsidRDefault="00D44A9C" w:rsidP="00E844BC">
      <w:pPr>
        <w:pStyle w:val="Heading1"/>
        <w:rPr>
          <w:u w:val="single"/>
        </w:rPr>
      </w:pPr>
    </w:p>
    <w:p w14:paraId="61F063BF" w14:textId="77777777" w:rsidR="00D44A9C" w:rsidRDefault="00D44A9C" w:rsidP="00E844BC">
      <w:pPr>
        <w:pStyle w:val="Heading1"/>
        <w:rPr>
          <w:u w:val="single"/>
        </w:rPr>
      </w:pPr>
    </w:p>
    <w:p w14:paraId="5E2F80B5" w14:textId="77777777" w:rsidR="00D44A9C" w:rsidRDefault="00D44A9C" w:rsidP="00D44A9C"/>
    <w:p w14:paraId="5F69964A" w14:textId="77777777" w:rsidR="00D44A9C" w:rsidRPr="00D44A9C" w:rsidRDefault="00D44A9C" w:rsidP="00D44A9C"/>
    <w:p w14:paraId="0369EE93" w14:textId="77777777" w:rsidR="007713ED" w:rsidRDefault="007713ED">
      <w:pPr>
        <w:spacing w:after="160" w:line="259" w:lineRule="auto"/>
        <w:rPr>
          <w:rFonts w:ascii="Arial Black" w:eastAsiaTheme="majorEastAsia" w:hAnsi="Arial Black" w:cstheme="majorBidi"/>
          <w:color w:val="000000" w:themeColor="text1"/>
          <w:sz w:val="36"/>
          <w:szCs w:val="32"/>
        </w:rPr>
      </w:pPr>
      <w:r>
        <w:br w:type="page"/>
      </w:r>
    </w:p>
    <w:p w14:paraId="70A0A5E7" w14:textId="13E2EB4F" w:rsidR="00E844BC" w:rsidRPr="00AE51A6" w:rsidRDefault="00AE51A6" w:rsidP="00AE51A6">
      <w:pPr>
        <w:pStyle w:val="Heading1"/>
        <w:jc w:val="center"/>
      </w:pPr>
      <w:r>
        <w:lastRenderedPageBreak/>
        <w:t>TABLE OF CONTENTS</w:t>
      </w:r>
    </w:p>
    <w:p w14:paraId="5E097F75" w14:textId="77777777" w:rsidR="00E844BC" w:rsidRDefault="00E844BC" w:rsidP="00E844BC">
      <w:pPr>
        <w:rPr>
          <w:rFonts w:ascii="Arial Black" w:hAnsi="Arial Black"/>
          <w:sz w:val="36"/>
          <w:szCs w:val="36"/>
        </w:rPr>
      </w:pPr>
    </w:p>
    <w:p w14:paraId="2D6BA51D" w14:textId="435826BF" w:rsidR="00E844BC" w:rsidRDefault="00E844BC" w:rsidP="00E844BC">
      <w:pPr>
        <w:rPr>
          <w:rFonts w:ascii="Arial Black" w:hAnsi="Arial Black"/>
          <w:sz w:val="36"/>
          <w:szCs w:val="36"/>
        </w:rPr>
      </w:pPr>
      <w:r>
        <w:rPr>
          <w:rFonts w:ascii="Arial Black" w:hAnsi="Arial Black"/>
          <w:sz w:val="36"/>
          <w:szCs w:val="36"/>
        </w:rPr>
        <w:t>The Second Part of Voting at This Year’s ACB Convention, Chris Hunsinger</w:t>
      </w:r>
      <w:r w:rsidR="00AE51A6">
        <w:rPr>
          <w:rFonts w:ascii="Arial Black" w:hAnsi="Arial Black"/>
          <w:sz w:val="36"/>
          <w:szCs w:val="36"/>
        </w:rPr>
        <w:t>.</w:t>
      </w:r>
      <w:r w:rsidR="00D44A9C">
        <w:rPr>
          <w:rFonts w:ascii="Arial Black" w:hAnsi="Arial Black"/>
          <w:sz w:val="36"/>
          <w:szCs w:val="36"/>
        </w:rPr>
        <w:t>……………………….</w:t>
      </w:r>
      <w:r>
        <w:rPr>
          <w:rFonts w:ascii="Arial Black" w:hAnsi="Arial Black"/>
          <w:sz w:val="36"/>
          <w:szCs w:val="36"/>
        </w:rPr>
        <w:t>7</w:t>
      </w:r>
    </w:p>
    <w:p w14:paraId="15AA1BCF" w14:textId="03F8435C" w:rsidR="00E844BC" w:rsidRDefault="00E844BC" w:rsidP="00E844BC">
      <w:pPr>
        <w:rPr>
          <w:rFonts w:ascii="Arial Black" w:hAnsi="Arial Black"/>
          <w:sz w:val="36"/>
          <w:szCs w:val="36"/>
        </w:rPr>
      </w:pPr>
      <w:r>
        <w:rPr>
          <w:rFonts w:ascii="Arial Black" w:hAnsi="Arial Black"/>
          <w:sz w:val="36"/>
          <w:szCs w:val="36"/>
        </w:rPr>
        <w:t xml:space="preserve">Come and Walk </w:t>
      </w:r>
      <w:r w:rsidR="00E37B39">
        <w:rPr>
          <w:rFonts w:ascii="Arial Black" w:hAnsi="Arial Black"/>
          <w:sz w:val="36"/>
          <w:szCs w:val="36"/>
        </w:rPr>
        <w:t>w</w:t>
      </w:r>
      <w:r>
        <w:rPr>
          <w:rFonts w:ascii="Arial Black" w:hAnsi="Arial Black"/>
          <w:sz w:val="36"/>
          <w:szCs w:val="36"/>
        </w:rPr>
        <w:t>ith PCB, George Holliday</w:t>
      </w:r>
      <w:r w:rsidR="00AE51A6">
        <w:rPr>
          <w:rFonts w:ascii="Arial Black" w:hAnsi="Arial Black"/>
          <w:sz w:val="36"/>
          <w:szCs w:val="36"/>
        </w:rPr>
        <w:t>.</w:t>
      </w:r>
      <w:r w:rsidR="00D44A9C">
        <w:rPr>
          <w:rFonts w:ascii="Arial Black" w:hAnsi="Arial Black"/>
          <w:sz w:val="36"/>
          <w:szCs w:val="36"/>
        </w:rPr>
        <w:t>…</w:t>
      </w:r>
      <w:r>
        <w:rPr>
          <w:rFonts w:ascii="Arial Black" w:hAnsi="Arial Black"/>
          <w:sz w:val="36"/>
          <w:szCs w:val="36"/>
        </w:rPr>
        <w:t>11</w:t>
      </w:r>
    </w:p>
    <w:p w14:paraId="39F9989C" w14:textId="763A1BD2" w:rsidR="00E844BC" w:rsidRDefault="00E844BC" w:rsidP="00E844BC">
      <w:pPr>
        <w:rPr>
          <w:rFonts w:ascii="Arial Black" w:hAnsi="Arial Black"/>
          <w:sz w:val="36"/>
          <w:szCs w:val="36"/>
        </w:rPr>
      </w:pPr>
      <w:r>
        <w:rPr>
          <w:rFonts w:ascii="Arial Black" w:hAnsi="Arial Black"/>
          <w:sz w:val="36"/>
          <w:szCs w:val="36"/>
        </w:rPr>
        <w:t>On Your Mark</w:t>
      </w:r>
      <w:r w:rsidR="00AE51A6">
        <w:rPr>
          <w:rFonts w:ascii="Arial Black" w:hAnsi="Arial Black"/>
          <w:sz w:val="36"/>
          <w:szCs w:val="36"/>
        </w:rPr>
        <w:t>, Get Set, Zoom! Sue Lichtenfels ………………...</w:t>
      </w:r>
      <w:r w:rsidR="00D44A9C">
        <w:rPr>
          <w:rFonts w:ascii="Arial Black" w:hAnsi="Arial Black"/>
          <w:sz w:val="36"/>
          <w:szCs w:val="36"/>
        </w:rPr>
        <w:t>……………………………………………..</w:t>
      </w:r>
      <w:r>
        <w:rPr>
          <w:rFonts w:ascii="Arial Black" w:hAnsi="Arial Black"/>
          <w:sz w:val="36"/>
          <w:szCs w:val="36"/>
        </w:rPr>
        <w:t>14</w:t>
      </w:r>
    </w:p>
    <w:p w14:paraId="37606C4B" w14:textId="72D37C73" w:rsidR="00E844BC" w:rsidRDefault="00E844BC" w:rsidP="00E844BC">
      <w:pPr>
        <w:rPr>
          <w:rFonts w:ascii="Arial Black" w:hAnsi="Arial Black"/>
          <w:sz w:val="36"/>
          <w:szCs w:val="36"/>
        </w:rPr>
      </w:pPr>
      <w:r>
        <w:rPr>
          <w:rFonts w:ascii="Arial Black" w:hAnsi="Arial Black"/>
          <w:sz w:val="36"/>
          <w:szCs w:val="36"/>
        </w:rPr>
        <w:t>Calling All… Mary Ann Grignon</w:t>
      </w:r>
      <w:r w:rsidR="00AE51A6">
        <w:rPr>
          <w:rFonts w:ascii="Arial Black" w:hAnsi="Arial Black"/>
          <w:sz w:val="36"/>
          <w:szCs w:val="36"/>
        </w:rPr>
        <w:t>.</w:t>
      </w:r>
      <w:r w:rsidR="00D44A9C">
        <w:rPr>
          <w:rFonts w:ascii="Arial Black" w:hAnsi="Arial Black"/>
          <w:sz w:val="36"/>
          <w:szCs w:val="36"/>
        </w:rPr>
        <w:t>…………………..</w:t>
      </w:r>
      <w:r w:rsidR="00BC7B39">
        <w:rPr>
          <w:rFonts w:ascii="Arial Black" w:hAnsi="Arial Black"/>
          <w:sz w:val="36"/>
          <w:szCs w:val="36"/>
        </w:rPr>
        <w:t>20</w:t>
      </w:r>
    </w:p>
    <w:p w14:paraId="09274800" w14:textId="3D607E59" w:rsidR="00E844BC" w:rsidRDefault="00E844BC" w:rsidP="00E844BC">
      <w:pPr>
        <w:rPr>
          <w:rFonts w:ascii="Arial Black" w:hAnsi="Arial Black"/>
          <w:sz w:val="36"/>
          <w:szCs w:val="36"/>
        </w:rPr>
      </w:pPr>
      <w:r>
        <w:rPr>
          <w:rFonts w:ascii="Arial Black" w:hAnsi="Arial Black"/>
          <w:sz w:val="36"/>
          <w:szCs w:val="36"/>
        </w:rPr>
        <w:t>Going Once, Going Twice, Sold! Fund Development Team</w:t>
      </w:r>
      <w:r w:rsidR="00AE51A6">
        <w:rPr>
          <w:rFonts w:ascii="Arial Black" w:hAnsi="Arial Black"/>
          <w:sz w:val="36"/>
          <w:szCs w:val="36"/>
        </w:rPr>
        <w:t>.</w:t>
      </w:r>
      <w:r w:rsidR="00D44A9C">
        <w:rPr>
          <w:rFonts w:ascii="Arial Black" w:hAnsi="Arial Black"/>
          <w:sz w:val="36"/>
          <w:szCs w:val="36"/>
        </w:rPr>
        <w:t>…………………………………..</w:t>
      </w:r>
      <w:r>
        <w:rPr>
          <w:rFonts w:ascii="Arial Black" w:hAnsi="Arial Black"/>
          <w:sz w:val="36"/>
          <w:szCs w:val="36"/>
        </w:rPr>
        <w:t>23</w:t>
      </w:r>
    </w:p>
    <w:p w14:paraId="4301D7CE" w14:textId="67995E6B" w:rsidR="00E844BC" w:rsidRDefault="00E844BC" w:rsidP="00E844BC">
      <w:pPr>
        <w:rPr>
          <w:rFonts w:ascii="Arial Black" w:hAnsi="Arial Black"/>
          <w:sz w:val="36"/>
          <w:szCs w:val="36"/>
        </w:rPr>
      </w:pPr>
      <w:r>
        <w:rPr>
          <w:rFonts w:ascii="Arial Black" w:hAnsi="Arial Black"/>
          <w:sz w:val="36"/>
          <w:szCs w:val="36"/>
        </w:rPr>
        <w:t xml:space="preserve">Everyone Has </w:t>
      </w:r>
      <w:r w:rsidR="00BA0B79">
        <w:rPr>
          <w:rFonts w:ascii="Arial Black" w:hAnsi="Arial Black"/>
          <w:sz w:val="36"/>
          <w:szCs w:val="36"/>
        </w:rPr>
        <w:t>a</w:t>
      </w:r>
      <w:r>
        <w:rPr>
          <w:rFonts w:ascii="Arial Black" w:hAnsi="Arial Black"/>
          <w:sz w:val="36"/>
          <w:szCs w:val="36"/>
        </w:rPr>
        <w:t xml:space="preserve"> Gift, Financial Team</w:t>
      </w:r>
      <w:r w:rsidR="00AE51A6">
        <w:rPr>
          <w:rFonts w:ascii="Arial Black" w:hAnsi="Arial Black"/>
          <w:sz w:val="36"/>
          <w:szCs w:val="36"/>
        </w:rPr>
        <w:t>.</w:t>
      </w:r>
      <w:r w:rsidR="00D44A9C">
        <w:rPr>
          <w:rFonts w:ascii="Arial Black" w:hAnsi="Arial Black"/>
          <w:sz w:val="36"/>
          <w:szCs w:val="36"/>
        </w:rPr>
        <w:t>…………</w:t>
      </w:r>
      <w:r>
        <w:rPr>
          <w:rFonts w:ascii="Arial Black" w:hAnsi="Arial Black"/>
          <w:sz w:val="36"/>
          <w:szCs w:val="36"/>
        </w:rPr>
        <w:t>2</w:t>
      </w:r>
      <w:r w:rsidR="00BC7B39">
        <w:rPr>
          <w:rFonts w:ascii="Arial Black" w:hAnsi="Arial Black"/>
          <w:sz w:val="36"/>
          <w:szCs w:val="36"/>
        </w:rPr>
        <w:t>6</w:t>
      </w:r>
    </w:p>
    <w:p w14:paraId="38C0CF54" w14:textId="71E9DC23" w:rsidR="00E844BC" w:rsidRDefault="00E844BC" w:rsidP="00E844BC">
      <w:pPr>
        <w:rPr>
          <w:rFonts w:ascii="Arial Black" w:hAnsi="Arial Black"/>
          <w:sz w:val="36"/>
          <w:szCs w:val="36"/>
        </w:rPr>
      </w:pPr>
      <w:r>
        <w:rPr>
          <w:rFonts w:ascii="Arial Black" w:hAnsi="Arial Black"/>
          <w:sz w:val="36"/>
          <w:szCs w:val="36"/>
        </w:rPr>
        <w:t xml:space="preserve">Vision Quest: Meet </w:t>
      </w:r>
      <w:r w:rsidR="00B8297E">
        <w:rPr>
          <w:rFonts w:ascii="Arial Black" w:hAnsi="Arial Black"/>
          <w:sz w:val="36"/>
          <w:szCs w:val="36"/>
        </w:rPr>
        <w:t>t</w:t>
      </w:r>
      <w:r>
        <w:rPr>
          <w:rFonts w:ascii="Arial Black" w:hAnsi="Arial Black"/>
          <w:sz w:val="36"/>
          <w:szCs w:val="36"/>
        </w:rPr>
        <w:t>he Real Joe Koury, Tony Swartz</w:t>
      </w:r>
      <w:r w:rsidR="00AE51A6">
        <w:rPr>
          <w:rFonts w:ascii="Arial Black" w:hAnsi="Arial Black"/>
          <w:sz w:val="36"/>
          <w:szCs w:val="36"/>
        </w:rPr>
        <w:t>.</w:t>
      </w:r>
      <w:r w:rsidR="00D44A9C">
        <w:rPr>
          <w:rFonts w:ascii="Arial Black" w:hAnsi="Arial Black"/>
          <w:sz w:val="36"/>
          <w:szCs w:val="36"/>
        </w:rPr>
        <w:t>…………………………………………………….</w:t>
      </w:r>
      <w:r>
        <w:rPr>
          <w:rFonts w:ascii="Arial Black" w:hAnsi="Arial Black"/>
          <w:sz w:val="36"/>
          <w:szCs w:val="36"/>
        </w:rPr>
        <w:t>29</w:t>
      </w:r>
    </w:p>
    <w:p w14:paraId="57DEAD05" w14:textId="6E033AE9" w:rsidR="00E844BC" w:rsidRDefault="00E844BC" w:rsidP="00E844BC">
      <w:pPr>
        <w:rPr>
          <w:rFonts w:ascii="Arial Black" w:hAnsi="Arial Black"/>
          <w:sz w:val="36"/>
          <w:szCs w:val="36"/>
        </w:rPr>
      </w:pPr>
      <w:r>
        <w:rPr>
          <w:rFonts w:ascii="Arial Black" w:hAnsi="Arial Black"/>
          <w:sz w:val="36"/>
          <w:szCs w:val="36"/>
        </w:rPr>
        <w:t>Parliamentary Team Conference Deadlines Carla Hayes</w:t>
      </w:r>
      <w:r w:rsidR="00AE51A6">
        <w:rPr>
          <w:rFonts w:ascii="Arial Black" w:hAnsi="Arial Black"/>
          <w:sz w:val="36"/>
          <w:szCs w:val="36"/>
        </w:rPr>
        <w:t>.</w:t>
      </w:r>
      <w:r w:rsidR="00D44A9C">
        <w:rPr>
          <w:rFonts w:ascii="Arial Black" w:hAnsi="Arial Black"/>
          <w:sz w:val="36"/>
          <w:szCs w:val="36"/>
        </w:rPr>
        <w:t>……………………………………………..</w:t>
      </w:r>
      <w:r>
        <w:rPr>
          <w:rFonts w:ascii="Arial Black" w:hAnsi="Arial Black"/>
          <w:sz w:val="36"/>
          <w:szCs w:val="36"/>
        </w:rPr>
        <w:t>32</w:t>
      </w:r>
    </w:p>
    <w:p w14:paraId="14A07B0D" w14:textId="1E6FDC3E" w:rsidR="00E844BC" w:rsidRDefault="00E844BC" w:rsidP="00E844BC">
      <w:pPr>
        <w:rPr>
          <w:rFonts w:ascii="Arial Black" w:hAnsi="Arial Black"/>
          <w:sz w:val="36"/>
          <w:szCs w:val="36"/>
        </w:rPr>
      </w:pPr>
      <w:r>
        <w:rPr>
          <w:rFonts w:ascii="Arial Black" w:hAnsi="Arial Black"/>
          <w:sz w:val="36"/>
          <w:szCs w:val="36"/>
        </w:rPr>
        <w:t>Voting at 2021 PCB Conference, Parliamentary Team</w:t>
      </w:r>
      <w:r w:rsidR="00AE51A6">
        <w:rPr>
          <w:rFonts w:ascii="Arial Black" w:hAnsi="Arial Black"/>
          <w:sz w:val="36"/>
          <w:szCs w:val="36"/>
        </w:rPr>
        <w:t>.</w:t>
      </w:r>
      <w:r w:rsidR="00D44A9C">
        <w:rPr>
          <w:rFonts w:ascii="Arial Black" w:hAnsi="Arial Black"/>
          <w:sz w:val="36"/>
          <w:szCs w:val="36"/>
        </w:rPr>
        <w:t>………………………………………………………</w:t>
      </w:r>
      <w:r>
        <w:rPr>
          <w:rFonts w:ascii="Arial Black" w:hAnsi="Arial Black"/>
          <w:sz w:val="36"/>
          <w:szCs w:val="36"/>
        </w:rPr>
        <w:t>34</w:t>
      </w:r>
    </w:p>
    <w:p w14:paraId="6B9D5A37" w14:textId="726A7B21" w:rsidR="00E844BC" w:rsidRDefault="00E844BC" w:rsidP="00E844BC">
      <w:pPr>
        <w:rPr>
          <w:rFonts w:ascii="Arial Black" w:hAnsi="Arial Black"/>
          <w:sz w:val="36"/>
          <w:szCs w:val="36"/>
        </w:rPr>
      </w:pPr>
      <w:r>
        <w:rPr>
          <w:rFonts w:ascii="Arial Black" w:hAnsi="Arial Black"/>
          <w:sz w:val="36"/>
          <w:szCs w:val="36"/>
        </w:rPr>
        <w:t xml:space="preserve">Proposed Amendment: Voting </w:t>
      </w:r>
      <w:r w:rsidR="00BA0B79">
        <w:rPr>
          <w:rFonts w:ascii="Arial Black" w:hAnsi="Arial Black"/>
          <w:sz w:val="36"/>
          <w:szCs w:val="36"/>
        </w:rPr>
        <w:t>a</w:t>
      </w:r>
      <w:r>
        <w:rPr>
          <w:rFonts w:ascii="Arial Black" w:hAnsi="Arial Black"/>
          <w:sz w:val="36"/>
          <w:szCs w:val="36"/>
        </w:rPr>
        <w:t>t</w:t>
      </w:r>
      <w:r w:rsidR="00AE51A6">
        <w:rPr>
          <w:rFonts w:ascii="Arial Black" w:hAnsi="Arial Black"/>
          <w:sz w:val="36"/>
          <w:szCs w:val="36"/>
        </w:rPr>
        <w:t xml:space="preserve"> Convention, Parliamentary Team.</w:t>
      </w:r>
      <w:r w:rsidR="00D44A9C">
        <w:rPr>
          <w:rFonts w:ascii="Arial Black" w:hAnsi="Arial Black"/>
          <w:sz w:val="36"/>
          <w:szCs w:val="36"/>
        </w:rPr>
        <w:t>…………………………………</w:t>
      </w:r>
      <w:r>
        <w:rPr>
          <w:rFonts w:ascii="Arial Black" w:hAnsi="Arial Black"/>
          <w:sz w:val="36"/>
          <w:szCs w:val="36"/>
        </w:rPr>
        <w:t>37</w:t>
      </w:r>
    </w:p>
    <w:p w14:paraId="0E9AEE8A" w14:textId="77777777" w:rsidR="00E844BC" w:rsidRDefault="00E844BC" w:rsidP="00E844BC">
      <w:pPr>
        <w:spacing w:after="160" w:line="254" w:lineRule="auto"/>
        <w:rPr>
          <w:rFonts w:ascii="Arial Black" w:hAnsi="Arial Black"/>
          <w:sz w:val="36"/>
          <w:szCs w:val="36"/>
        </w:rPr>
      </w:pPr>
      <w:r>
        <w:rPr>
          <w:rFonts w:ascii="Arial Black" w:hAnsi="Arial Black"/>
          <w:sz w:val="36"/>
          <w:szCs w:val="36"/>
        </w:rPr>
        <w:br w:type="page"/>
      </w:r>
    </w:p>
    <w:p w14:paraId="68BDCFAA" w14:textId="5F0F3D4A" w:rsidR="00E844BC" w:rsidRPr="001D29A0" w:rsidRDefault="001D29A0" w:rsidP="00E844BC">
      <w:pPr>
        <w:pStyle w:val="Heading1"/>
        <w:jc w:val="center"/>
      </w:pPr>
      <w:r w:rsidRPr="001D29A0">
        <w:lastRenderedPageBreak/>
        <w:t>TABLE OF CONTENTS (CON’T.)</w:t>
      </w:r>
    </w:p>
    <w:p w14:paraId="54D49B0D" w14:textId="77777777" w:rsidR="00E844BC" w:rsidRDefault="00E844BC" w:rsidP="00E844BC">
      <w:pPr>
        <w:rPr>
          <w:rFonts w:ascii="Arial Black" w:hAnsi="Arial Black"/>
          <w:sz w:val="36"/>
          <w:szCs w:val="36"/>
        </w:rPr>
      </w:pPr>
    </w:p>
    <w:p w14:paraId="7B4D29F2" w14:textId="56C63E47" w:rsidR="00E844BC" w:rsidRDefault="00E844BC" w:rsidP="00E844BC">
      <w:pPr>
        <w:rPr>
          <w:rFonts w:ascii="Arial Black" w:hAnsi="Arial Black"/>
          <w:sz w:val="36"/>
          <w:szCs w:val="36"/>
        </w:rPr>
      </w:pPr>
      <w:r>
        <w:rPr>
          <w:rFonts w:ascii="Arial Black" w:hAnsi="Arial Black"/>
          <w:sz w:val="36"/>
          <w:szCs w:val="36"/>
        </w:rPr>
        <w:t>Reward Excellenc</w:t>
      </w:r>
      <w:r w:rsidR="001D29A0">
        <w:rPr>
          <w:rFonts w:ascii="Arial Black" w:hAnsi="Arial Black"/>
          <w:sz w:val="36"/>
          <w:szCs w:val="36"/>
        </w:rPr>
        <w:t xml:space="preserve">e </w:t>
      </w:r>
      <w:r w:rsidR="007713ED">
        <w:rPr>
          <w:rFonts w:ascii="Arial Black" w:hAnsi="Arial Black"/>
          <w:sz w:val="36"/>
          <w:szCs w:val="36"/>
        </w:rPr>
        <w:t>w</w:t>
      </w:r>
      <w:r w:rsidR="001D29A0">
        <w:rPr>
          <w:rFonts w:ascii="Arial Black" w:hAnsi="Arial Black"/>
          <w:sz w:val="36"/>
          <w:szCs w:val="36"/>
        </w:rPr>
        <w:t xml:space="preserve">ith </w:t>
      </w:r>
      <w:r w:rsidR="00BA0B79">
        <w:rPr>
          <w:rFonts w:ascii="Arial Black" w:hAnsi="Arial Black"/>
          <w:sz w:val="36"/>
          <w:szCs w:val="36"/>
        </w:rPr>
        <w:t>a</w:t>
      </w:r>
      <w:r w:rsidR="001D29A0">
        <w:rPr>
          <w:rFonts w:ascii="Arial Black" w:hAnsi="Arial Black"/>
          <w:sz w:val="36"/>
          <w:szCs w:val="36"/>
        </w:rPr>
        <w:t xml:space="preserve"> PCB Award, Awards Team.</w:t>
      </w:r>
      <w:r w:rsidR="00D44A9C">
        <w:rPr>
          <w:rFonts w:ascii="Arial Black" w:hAnsi="Arial Black"/>
          <w:sz w:val="36"/>
          <w:szCs w:val="36"/>
        </w:rPr>
        <w:t>………………………………………………………</w:t>
      </w:r>
      <w:r>
        <w:rPr>
          <w:rFonts w:ascii="Arial Black" w:hAnsi="Arial Black"/>
          <w:sz w:val="36"/>
          <w:szCs w:val="36"/>
        </w:rPr>
        <w:t>40</w:t>
      </w:r>
    </w:p>
    <w:p w14:paraId="5A4F1C27" w14:textId="694B1188" w:rsidR="00E844BC" w:rsidRDefault="00E844BC" w:rsidP="00E844BC">
      <w:pPr>
        <w:rPr>
          <w:rFonts w:ascii="Arial Black" w:hAnsi="Arial Black"/>
          <w:sz w:val="36"/>
          <w:szCs w:val="36"/>
        </w:rPr>
      </w:pPr>
      <w:r>
        <w:rPr>
          <w:rFonts w:ascii="Arial Black" w:hAnsi="Arial Black"/>
          <w:sz w:val="36"/>
          <w:szCs w:val="36"/>
        </w:rPr>
        <w:t xml:space="preserve">A Closer Look </w:t>
      </w:r>
      <w:r w:rsidR="00BA0B79">
        <w:rPr>
          <w:rFonts w:ascii="Arial Black" w:hAnsi="Arial Black"/>
          <w:sz w:val="36"/>
          <w:szCs w:val="36"/>
        </w:rPr>
        <w:t>a</w:t>
      </w:r>
      <w:r>
        <w:rPr>
          <w:rFonts w:ascii="Arial Black" w:hAnsi="Arial Black"/>
          <w:sz w:val="36"/>
          <w:szCs w:val="36"/>
        </w:rPr>
        <w:t>t Peer Engagement, Suzanne Erb</w:t>
      </w:r>
      <w:r w:rsidR="001D29A0">
        <w:rPr>
          <w:rFonts w:ascii="Arial Black" w:hAnsi="Arial Black"/>
          <w:sz w:val="36"/>
          <w:szCs w:val="36"/>
        </w:rPr>
        <w:t>.</w:t>
      </w:r>
      <w:r w:rsidR="00D44A9C">
        <w:rPr>
          <w:rFonts w:ascii="Arial Black" w:hAnsi="Arial Black"/>
          <w:sz w:val="36"/>
          <w:szCs w:val="36"/>
        </w:rPr>
        <w:t>………………………………………………………….</w:t>
      </w:r>
      <w:r>
        <w:rPr>
          <w:rFonts w:ascii="Arial Black" w:hAnsi="Arial Black"/>
          <w:sz w:val="36"/>
          <w:szCs w:val="36"/>
        </w:rPr>
        <w:t>4</w:t>
      </w:r>
      <w:r w:rsidR="00D63376">
        <w:rPr>
          <w:rFonts w:ascii="Arial Black" w:hAnsi="Arial Black"/>
          <w:sz w:val="36"/>
          <w:szCs w:val="36"/>
        </w:rPr>
        <w:t>5</w:t>
      </w:r>
    </w:p>
    <w:p w14:paraId="27F7EC18" w14:textId="2FC07883" w:rsidR="00E844BC" w:rsidRDefault="00E844BC" w:rsidP="00E844BC">
      <w:pPr>
        <w:rPr>
          <w:rFonts w:ascii="Arial Black" w:hAnsi="Arial Black"/>
          <w:sz w:val="36"/>
          <w:szCs w:val="36"/>
        </w:rPr>
      </w:pPr>
      <w:r>
        <w:rPr>
          <w:rFonts w:ascii="Arial Black" w:hAnsi="Arial Black"/>
          <w:sz w:val="36"/>
          <w:szCs w:val="36"/>
        </w:rPr>
        <w:t xml:space="preserve">A Gallery </w:t>
      </w:r>
      <w:r w:rsidR="00BA0B79">
        <w:rPr>
          <w:rFonts w:ascii="Arial Black" w:hAnsi="Arial Black"/>
          <w:sz w:val="36"/>
          <w:szCs w:val="36"/>
        </w:rPr>
        <w:t>o</w:t>
      </w:r>
      <w:r>
        <w:rPr>
          <w:rFonts w:ascii="Arial Black" w:hAnsi="Arial Black"/>
          <w:sz w:val="36"/>
          <w:szCs w:val="36"/>
        </w:rPr>
        <w:t xml:space="preserve">f Gadgets and Gismos, Suzanne Erb </w:t>
      </w:r>
      <w:r w:rsidR="00D44A9C">
        <w:rPr>
          <w:rFonts w:ascii="Arial Black" w:hAnsi="Arial Black"/>
          <w:sz w:val="36"/>
          <w:szCs w:val="36"/>
        </w:rPr>
        <w:t>………………………………………………………………..</w:t>
      </w:r>
      <w:r>
        <w:rPr>
          <w:rFonts w:ascii="Arial Black" w:hAnsi="Arial Black"/>
          <w:sz w:val="36"/>
          <w:szCs w:val="36"/>
        </w:rPr>
        <w:t>4</w:t>
      </w:r>
      <w:r w:rsidR="00D63376">
        <w:rPr>
          <w:rFonts w:ascii="Arial Black" w:hAnsi="Arial Black"/>
          <w:sz w:val="36"/>
          <w:szCs w:val="36"/>
        </w:rPr>
        <w:t>9</w:t>
      </w:r>
    </w:p>
    <w:p w14:paraId="6D292C15" w14:textId="63899B2C" w:rsidR="00E844BC" w:rsidRDefault="00E844BC" w:rsidP="00E844BC">
      <w:pPr>
        <w:rPr>
          <w:rFonts w:ascii="Arial Black" w:hAnsi="Arial Black"/>
          <w:sz w:val="36"/>
          <w:szCs w:val="36"/>
        </w:rPr>
      </w:pPr>
      <w:r>
        <w:rPr>
          <w:rFonts w:ascii="Arial Black" w:hAnsi="Arial Black"/>
          <w:sz w:val="36"/>
          <w:szCs w:val="36"/>
        </w:rPr>
        <w:t>Helpful Low-Tech Kitchen Appliances, Vision Loss Team</w:t>
      </w:r>
      <w:r w:rsidR="001D29A0">
        <w:rPr>
          <w:rFonts w:ascii="Arial Black" w:hAnsi="Arial Black"/>
          <w:sz w:val="36"/>
          <w:szCs w:val="36"/>
        </w:rPr>
        <w:t>.</w:t>
      </w:r>
      <w:r w:rsidR="00D44A9C">
        <w:rPr>
          <w:rFonts w:ascii="Arial Black" w:hAnsi="Arial Black"/>
          <w:sz w:val="36"/>
          <w:szCs w:val="36"/>
        </w:rPr>
        <w:t>…………………………………………….…</w:t>
      </w:r>
      <w:r>
        <w:rPr>
          <w:rFonts w:ascii="Arial Black" w:hAnsi="Arial Black"/>
          <w:sz w:val="36"/>
          <w:szCs w:val="36"/>
        </w:rPr>
        <w:t>5</w:t>
      </w:r>
      <w:r w:rsidR="00D63376">
        <w:rPr>
          <w:rFonts w:ascii="Arial Black" w:hAnsi="Arial Black"/>
          <w:sz w:val="36"/>
          <w:szCs w:val="36"/>
        </w:rPr>
        <w:t>2</w:t>
      </w:r>
    </w:p>
    <w:p w14:paraId="5F8D19E3" w14:textId="377C3053" w:rsidR="00E844BC" w:rsidRDefault="00E844BC" w:rsidP="00E844BC">
      <w:pPr>
        <w:rPr>
          <w:rFonts w:ascii="Arial Black" w:hAnsi="Arial Black"/>
          <w:sz w:val="36"/>
          <w:szCs w:val="36"/>
        </w:rPr>
      </w:pPr>
      <w:r>
        <w:rPr>
          <w:rFonts w:ascii="Arial Black" w:hAnsi="Arial Black"/>
          <w:sz w:val="36"/>
          <w:szCs w:val="36"/>
        </w:rPr>
        <w:t xml:space="preserve">The R-word: Retiring Your Guide Dog, PAGDUS </w:t>
      </w:r>
      <w:r w:rsidR="00D44A9C">
        <w:rPr>
          <w:rFonts w:ascii="Arial Black" w:hAnsi="Arial Black"/>
          <w:sz w:val="36"/>
          <w:szCs w:val="36"/>
        </w:rPr>
        <w:t>………………………………………………………………..</w:t>
      </w:r>
      <w:r>
        <w:rPr>
          <w:rFonts w:ascii="Arial Black" w:hAnsi="Arial Black"/>
          <w:sz w:val="36"/>
          <w:szCs w:val="36"/>
        </w:rPr>
        <w:t>5</w:t>
      </w:r>
      <w:r w:rsidR="00D63376">
        <w:rPr>
          <w:rFonts w:ascii="Arial Black" w:hAnsi="Arial Black"/>
          <w:sz w:val="36"/>
          <w:szCs w:val="36"/>
        </w:rPr>
        <w:t>5</w:t>
      </w:r>
    </w:p>
    <w:p w14:paraId="4B646592" w14:textId="4418D7B9" w:rsidR="00E844BC" w:rsidRDefault="00E844BC" w:rsidP="00E844BC">
      <w:pPr>
        <w:rPr>
          <w:rFonts w:ascii="Arial Black" w:hAnsi="Arial Black"/>
          <w:sz w:val="36"/>
          <w:szCs w:val="36"/>
        </w:rPr>
      </w:pPr>
      <w:r>
        <w:rPr>
          <w:rFonts w:ascii="Arial Black" w:hAnsi="Arial Black"/>
          <w:sz w:val="36"/>
          <w:szCs w:val="36"/>
        </w:rPr>
        <w:t>Ah, Thunder, We Barely Knew You, WHG</w:t>
      </w:r>
      <w:r w:rsidR="001D29A0">
        <w:rPr>
          <w:rFonts w:ascii="Arial Black" w:hAnsi="Arial Black"/>
          <w:sz w:val="36"/>
          <w:szCs w:val="36"/>
        </w:rPr>
        <w:t>.</w:t>
      </w:r>
      <w:r w:rsidR="00D44A9C">
        <w:rPr>
          <w:rFonts w:ascii="Arial Black" w:hAnsi="Arial Black"/>
          <w:sz w:val="36"/>
          <w:szCs w:val="36"/>
        </w:rPr>
        <w:t>……</w:t>
      </w:r>
      <w:r>
        <w:rPr>
          <w:rFonts w:ascii="Arial Black" w:hAnsi="Arial Black"/>
          <w:sz w:val="36"/>
          <w:szCs w:val="36"/>
        </w:rPr>
        <w:t>6</w:t>
      </w:r>
      <w:r w:rsidR="00D63376">
        <w:rPr>
          <w:rFonts w:ascii="Arial Black" w:hAnsi="Arial Black"/>
          <w:sz w:val="36"/>
          <w:szCs w:val="36"/>
        </w:rPr>
        <w:t>3</w:t>
      </w:r>
    </w:p>
    <w:p w14:paraId="65998128" w14:textId="04F24CDB" w:rsidR="00E844BC" w:rsidRDefault="00E844BC" w:rsidP="00E844BC">
      <w:pPr>
        <w:rPr>
          <w:rFonts w:ascii="Arial Black" w:hAnsi="Arial Black"/>
          <w:sz w:val="36"/>
          <w:szCs w:val="36"/>
        </w:rPr>
      </w:pPr>
      <w:r>
        <w:rPr>
          <w:rFonts w:ascii="Arial Black" w:hAnsi="Arial Black"/>
          <w:sz w:val="36"/>
          <w:szCs w:val="36"/>
        </w:rPr>
        <w:t>This Year at the PRC, John Luttenberger,</w:t>
      </w:r>
      <w:r w:rsidR="001D29A0">
        <w:rPr>
          <w:rFonts w:ascii="Arial Black" w:hAnsi="Arial Black"/>
          <w:sz w:val="36"/>
          <w:szCs w:val="36"/>
        </w:rPr>
        <w:t>.</w:t>
      </w:r>
      <w:r w:rsidR="00D44A9C">
        <w:rPr>
          <w:rFonts w:ascii="Arial Black" w:hAnsi="Arial Black"/>
          <w:sz w:val="36"/>
          <w:szCs w:val="36"/>
        </w:rPr>
        <w:t>…..</w:t>
      </w:r>
      <w:r>
        <w:rPr>
          <w:rFonts w:ascii="Arial Black" w:hAnsi="Arial Black"/>
          <w:sz w:val="36"/>
          <w:szCs w:val="36"/>
        </w:rPr>
        <w:t>6</w:t>
      </w:r>
      <w:r w:rsidR="00D63376">
        <w:rPr>
          <w:rFonts w:ascii="Arial Black" w:hAnsi="Arial Black"/>
          <w:sz w:val="36"/>
          <w:szCs w:val="36"/>
        </w:rPr>
        <w:t>4</w:t>
      </w:r>
    </w:p>
    <w:p w14:paraId="29DDD4A8" w14:textId="1BC082E0" w:rsidR="00BC7B39" w:rsidRDefault="00BC7B39" w:rsidP="00E844BC">
      <w:pPr>
        <w:rPr>
          <w:rFonts w:ascii="Arial Black" w:hAnsi="Arial Black"/>
          <w:sz w:val="36"/>
          <w:szCs w:val="36"/>
        </w:rPr>
      </w:pPr>
      <w:r>
        <w:rPr>
          <w:rFonts w:ascii="Arial Black" w:hAnsi="Arial Black"/>
          <w:sz w:val="36"/>
          <w:szCs w:val="36"/>
        </w:rPr>
        <w:t xml:space="preserve">Yoda: An </w:t>
      </w:r>
      <w:r w:rsidR="00BA0B79">
        <w:rPr>
          <w:rFonts w:ascii="Arial Black" w:hAnsi="Arial Black"/>
          <w:sz w:val="36"/>
          <w:szCs w:val="36"/>
        </w:rPr>
        <w:t>A</w:t>
      </w:r>
      <w:r>
        <w:rPr>
          <w:rFonts w:ascii="Arial Black" w:hAnsi="Arial Black"/>
          <w:sz w:val="36"/>
          <w:szCs w:val="36"/>
        </w:rPr>
        <w:t>becedarian, Sue Lichtenfels</w:t>
      </w:r>
      <w:r w:rsidR="001D29A0">
        <w:rPr>
          <w:rFonts w:ascii="Arial Black" w:hAnsi="Arial Black"/>
          <w:sz w:val="36"/>
          <w:szCs w:val="36"/>
        </w:rPr>
        <w:t>.</w:t>
      </w:r>
      <w:r w:rsidR="00D44A9C">
        <w:rPr>
          <w:rFonts w:ascii="Arial Black" w:hAnsi="Arial Black"/>
          <w:sz w:val="36"/>
          <w:szCs w:val="36"/>
        </w:rPr>
        <w:t>………</w:t>
      </w:r>
      <w:r>
        <w:rPr>
          <w:rFonts w:ascii="Arial Black" w:hAnsi="Arial Black"/>
          <w:sz w:val="36"/>
          <w:szCs w:val="36"/>
        </w:rPr>
        <w:t>69</w:t>
      </w:r>
    </w:p>
    <w:p w14:paraId="4CFCC3AE" w14:textId="4CAE63B5" w:rsidR="00E844BC" w:rsidRDefault="00E844BC" w:rsidP="00E844BC">
      <w:pPr>
        <w:rPr>
          <w:rFonts w:ascii="Arial Black" w:hAnsi="Arial Black"/>
          <w:sz w:val="36"/>
          <w:szCs w:val="36"/>
        </w:rPr>
      </w:pPr>
      <w:r>
        <w:rPr>
          <w:rFonts w:ascii="Arial Black" w:hAnsi="Arial Black"/>
          <w:sz w:val="36"/>
          <w:szCs w:val="36"/>
        </w:rPr>
        <w:t>Underwriting Contributions……………………</w:t>
      </w:r>
      <w:r w:rsidR="00D44A9C">
        <w:rPr>
          <w:rFonts w:ascii="Arial Black" w:hAnsi="Arial Black"/>
          <w:sz w:val="36"/>
          <w:szCs w:val="36"/>
        </w:rPr>
        <w:t>….</w:t>
      </w:r>
      <w:r>
        <w:rPr>
          <w:rFonts w:ascii="Arial Black" w:hAnsi="Arial Black"/>
          <w:sz w:val="36"/>
          <w:szCs w:val="36"/>
        </w:rPr>
        <w:t>.7</w:t>
      </w:r>
      <w:r w:rsidR="00BC7B39">
        <w:rPr>
          <w:rFonts w:ascii="Arial Black" w:hAnsi="Arial Black"/>
          <w:sz w:val="36"/>
          <w:szCs w:val="36"/>
        </w:rPr>
        <w:t>1</w:t>
      </w:r>
    </w:p>
    <w:p w14:paraId="17EBD67C" w14:textId="70E60121" w:rsidR="00E844BC" w:rsidRDefault="00E844BC" w:rsidP="00E844BC">
      <w:pPr>
        <w:rPr>
          <w:rFonts w:ascii="Arial Black" w:hAnsi="Arial Black"/>
          <w:sz w:val="36"/>
          <w:szCs w:val="36"/>
        </w:rPr>
      </w:pPr>
      <w:r>
        <w:rPr>
          <w:rFonts w:ascii="Arial Black" w:hAnsi="Arial Black"/>
          <w:sz w:val="36"/>
          <w:szCs w:val="36"/>
        </w:rPr>
        <w:t xml:space="preserve">PCB Teams </w:t>
      </w:r>
      <w:r w:rsidR="00D25DF4">
        <w:rPr>
          <w:rFonts w:ascii="Arial Black" w:hAnsi="Arial Black"/>
          <w:sz w:val="36"/>
          <w:szCs w:val="36"/>
        </w:rPr>
        <w:t>a</w:t>
      </w:r>
      <w:r>
        <w:rPr>
          <w:rFonts w:ascii="Arial Black" w:hAnsi="Arial Black"/>
          <w:sz w:val="36"/>
          <w:szCs w:val="36"/>
        </w:rPr>
        <w:t>nd Leaders………………………….</w:t>
      </w:r>
      <w:r w:rsidR="00D44A9C">
        <w:rPr>
          <w:rFonts w:ascii="Arial Black" w:hAnsi="Arial Black"/>
          <w:sz w:val="36"/>
          <w:szCs w:val="36"/>
        </w:rPr>
        <w:t>.</w:t>
      </w:r>
      <w:r>
        <w:rPr>
          <w:rFonts w:ascii="Arial Black" w:hAnsi="Arial Black"/>
          <w:sz w:val="36"/>
          <w:szCs w:val="36"/>
        </w:rPr>
        <w:t>.7</w:t>
      </w:r>
      <w:r w:rsidR="00BC7B39">
        <w:rPr>
          <w:rFonts w:ascii="Arial Black" w:hAnsi="Arial Black"/>
          <w:sz w:val="36"/>
          <w:szCs w:val="36"/>
        </w:rPr>
        <w:t>2</w:t>
      </w:r>
    </w:p>
    <w:p w14:paraId="4D901894" w14:textId="38400D4A" w:rsidR="00E844BC" w:rsidRDefault="00E844BC" w:rsidP="00E844BC">
      <w:pPr>
        <w:rPr>
          <w:rFonts w:ascii="Arial Black" w:hAnsi="Arial Black"/>
          <w:sz w:val="36"/>
          <w:szCs w:val="36"/>
        </w:rPr>
      </w:pPr>
      <w:r>
        <w:rPr>
          <w:rFonts w:ascii="Arial Black" w:hAnsi="Arial Black"/>
          <w:sz w:val="36"/>
          <w:szCs w:val="36"/>
        </w:rPr>
        <w:t>Chapter/Affiliate Presidents……………………</w:t>
      </w:r>
      <w:r w:rsidR="00D44A9C">
        <w:rPr>
          <w:rFonts w:ascii="Arial Black" w:hAnsi="Arial Black"/>
          <w:sz w:val="36"/>
          <w:szCs w:val="36"/>
        </w:rPr>
        <w:t>.</w:t>
      </w:r>
      <w:r>
        <w:rPr>
          <w:rFonts w:ascii="Arial Black" w:hAnsi="Arial Black"/>
          <w:sz w:val="36"/>
          <w:szCs w:val="36"/>
        </w:rPr>
        <w:t>…7</w:t>
      </w:r>
      <w:r w:rsidR="00BC7B39">
        <w:rPr>
          <w:rFonts w:ascii="Arial Black" w:hAnsi="Arial Black"/>
          <w:sz w:val="36"/>
          <w:szCs w:val="36"/>
        </w:rPr>
        <w:t>4</w:t>
      </w:r>
    </w:p>
    <w:p w14:paraId="2C0BD52F" w14:textId="5E5CDA7D" w:rsidR="00E844BC" w:rsidRDefault="00E844BC" w:rsidP="00E844BC">
      <w:pPr>
        <w:rPr>
          <w:rFonts w:ascii="Arial Black" w:hAnsi="Arial Black"/>
          <w:sz w:val="36"/>
          <w:szCs w:val="36"/>
        </w:rPr>
      </w:pPr>
      <w:r>
        <w:rPr>
          <w:rFonts w:ascii="Arial Black" w:hAnsi="Arial Black"/>
          <w:sz w:val="36"/>
          <w:szCs w:val="36"/>
        </w:rPr>
        <w:t>PCB Board of Directors…………………………</w:t>
      </w:r>
      <w:r w:rsidR="00D44A9C">
        <w:rPr>
          <w:rFonts w:ascii="Arial Black" w:hAnsi="Arial Black"/>
          <w:sz w:val="36"/>
          <w:szCs w:val="36"/>
        </w:rPr>
        <w:t>…..</w:t>
      </w:r>
      <w:r>
        <w:rPr>
          <w:rFonts w:ascii="Arial Black" w:hAnsi="Arial Black"/>
          <w:sz w:val="36"/>
          <w:szCs w:val="36"/>
        </w:rPr>
        <w:t>.7</w:t>
      </w:r>
      <w:r w:rsidR="00BC7B39">
        <w:rPr>
          <w:rFonts w:ascii="Arial Black" w:hAnsi="Arial Black"/>
          <w:sz w:val="36"/>
          <w:szCs w:val="36"/>
        </w:rPr>
        <w:t>5</w:t>
      </w:r>
    </w:p>
    <w:p w14:paraId="5CFE49BC" w14:textId="77777777" w:rsidR="00E844BC" w:rsidRDefault="00E844BC" w:rsidP="00E844BC">
      <w:pPr>
        <w:spacing w:after="160" w:line="254" w:lineRule="auto"/>
        <w:rPr>
          <w:rFonts w:ascii="Arial Black" w:hAnsi="Arial Black"/>
          <w:sz w:val="36"/>
          <w:szCs w:val="36"/>
        </w:rPr>
      </w:pPr>
    </w:p>
    <w:p w14:paraId="225F8D16" w14:textId="77777777" w:rsidR="00E844BC" w:rsidRDefault="00E844BC" w:rsidP="00E844BC">
      <w:pPr>
        <w:spacing w:after="160" w:line="254" w:lineRule="auto"/>
        <w:rPr>
          <w:rFonts w:ascii="Arial Black" w:hAnsi="Arial Black"/>
          <w:sz w:val="36"/>
          <w:szCs w:val="36"/>
        </w:rPr>
      </w:pPr>
      <w:r>
        <w:rPr>
          <w:rFonts w:ascii="Arial Black" w:hAnsi="Arial Black"/>
          <w:sz w:val="36"/>
          <w:szCs w:val="36"/>
        </w:rPr>
        <w:br w:type="page"/>
      </w:r>
    </w:p>
    <w:p w14:paraId="46B44C06" w14:textId="77777777" w:rsidR="00E844BC" w:rsidRPr="008234AD" w:rsidRDefault="00E844BC" w:rsidP="008234AD">
      <w:pPr>
        <w:pStyle w:val="Heading1"/>
        <w:jc w:val="center"/>
        <w:rPr>
          <w:color w:val="auto"/>
          <w:u w:val="single"/>
        </w:rPr>
      </w:pPr>
      <w:r w:rsidRPr="008234AD">
        <w:rPr>
          <w:u w:val="single"/>
        </w:rPr>
        <w:lastRenderedPageBreak/>
        <w:t>The Second Part of Voting at the ACB Convention</w:t>
      </w:r>
    </w:p>
    <w:p w14:paraId="0DD56384" w14:textId="77777777" w:rsidR="00E844BC" w:rsidRDefault="00E844BC" w:rsidP="009E1F01">
      <w:pPr>
        <w:jc w:val="center"/>
        <w:rPr>
          <w:rFonts w:ascii="Arial Black" w:hAnsi="Arial Black"/>
          <w:sz w:val="36"/>
          <w:szCs w:val="36"/>
        </w:rPr>
      </w:pPr>
      <w:r>
        <w:rPr>
          <w:rFonts w:ascii="Arial Black" w:hAnsi="Arial Black"/>
          <w:sz w:val="36"/>
          <w:szCs w:val="36"/>
        </w:rPr>
        <w:t>By Christine Hunsinger, PCB President</w:t>
      </w:r>
    </w:p>
    <w:p w14:paraId="4E57708E" w14:textId="77777777" w:rsidR="00E844BC" w:rsidRDefault="00E844BC" w:rsidP="00E844BC">
      <w:pPr>
        <w:rPr>
          <w:rFonts w:ascii="Arial Black" w:hAnsi="Arial Black"/>
          <w:sz w:val="36"/>
          <w:szCs w:val="36"/>
        </w:rPr>
      </w:pPr>
    </w:p>
    <w:p w14:paraId="0B85DADF" w14:textId="05DC0403" w:rsidR="00E844BC" w:rsidRDefault="00E844BC" w:rsidP="00E844BC">
      <w:pPr>
        <w:rPr>
          <w:rFonts w:ascii="Arial Black" w:hAnsi="Arial Black"/>
          <w:sz w:val="36"/>
          <w:szCs w:val="36"/>
        </w:rPr>
      </w:pPr>
      <w:r>
        <w:rPr>
          <w:rFonts w:ascii="Arial Black" w:hAnsi="Arial Black"/>
          <w:sz w:val="36"/>
          <w:szCs w:val="36"/>
        </w:rPr>
        <w:t xml:space="preserve">You will be getting your individual voting instructions and voting PIN, either by email or through the mail (if you don’t have an email registered with ACB). The first group of instructions went out for people with no email listed with ACB on June 1. Anyone who paid dues between March 15 and June 16 with no email is on a list being sent out on June 20. All these mailers will be both in braille and large print. Those of you with email will be a part of a list being sent out on July 6, so, you all will know the procedure for voting your individual ballots before the convention. The first day of voting will be July 19. </w:t>
      </w:r>
    </w:p>
    <w:p w14:paraId="292A43FA" w14:textId="77777777" w:rsidR="00E844BC" w:rsidRDefault="00E844BC" w:rsidP="00E844BC">
      <w:pPr>
        <w:rPr>
          <w:rFonts w:ascii="Arial Black" w:hAnsi="Arial Black"/>
          <w:sz w:val="36"/>
          <w:szCs w:val="36"/>
        </w:rPr>
      </w:pPr>
    </w:p>
    <w:p w14:paraId="557E92AE" w14:textId="4C19FA9F" w:rsidR="00E844BC" w:rsidRDefault="00E844BC" w:rsidP="00E844BC">
      <w:pPr>
        <w:rPr>
          <w:rFonts w:ascii="Arial Black" w:hAnsi="Arial Black"/>
          <w:sz w:val="36"/>
          <w:szCs w:val="36"/>
        </w:rPr>
      </w:pPr>
      <w:r>
        <w:rPr>
          <w:rFonts w:ascii="Arial Black" w:hAnsi="Arial Black"/>
          <w:sz w:val="36"/>
          <w:szCs w:val="36"/>
        </w:rPr>
        <w:t>This is the second part of the voting at the ACB Convention, Delegate Voting. Does this ring a bell with you? You were listening on ACB Radio to the convention. You may have been attending an ACB Convention. I</w:t>
      </w:r>
      <w:r w:rsidR="009E1F01">
        <w:rPr>
          <w:rFonts w:ascii="Arial Black" w:hAnsi="Arial Black"/>
          <w:sz w:val="36"/>
          <w:szCs w:val="36"/>
        </w:rPr>
        <w:t>t</w:t>
      </w:r>
      <w:r>
        <w:rPr>
          <w:rFonts w:ascii="Arial Black" w:hAnsi="Arial Black"/>
          <w:sz w:val="36"/>
          <w:szCs w:val="36"/>
        </w:rPr>
        <w:t xml:space="preserve"> was time to vote. People turned in their ballots, but there </w:t>
      </w:r>
      <w:r>
        <w:rPr>
          <w:rFonts w:ascii="Arial Black" w:hAnsi="Arial Black"/>
          <w:sz w:val="36"/>
          <w:szCs w:val="36"/>
        </w:rPr>
        <w:lastRenderedPageBreak/>
        <w:t xml:space="preserve">was a roll call of affiliates who announced their Delegate Votes. </w:t>
      </w:r>
    </w:p>
    <w:p w14:paraId="1BB08380" w14:textId="77777777" w:rsidR="009E1F01" w:rsidRDefault="009E1F01" w:rsidP="00E844BC">
      <w:pPr>
        <w:rPr>
          <w:rFonts w:ascii="Arial Black" w:hAnsi="Arial Black"/>
          <w:sz w:val="36"/>
          <w:szCs w:val="36"/>
        </w:rPr>
      </w:pPr>
    </w:p>
    <w:p w14:paraId="73CDF446" w14:textId="649294A5" w:rsidR="00E844BC" w:rsidRDefault="00E844BC" w:rsidP="00E844BC">
      <w:pPr>
        <w:rPr>
          <w:rFonts w:ascii="Arial Black" w:hAnsi="Arial Black"/>
          <w:sz w:val="36"/>
          <w:szCs w:val="36"/>
        </w:rPr>
      </w:pPr>
      <w:r>
        <w:rPr>
          <w:rFonts w:ascii="Arial Black" w:hAnsi="Arial Black"/>
          <w:sz w:val="36"/>
          <w:szCs w:val="36"/>
        </w:rPr>
        <w:t xml:space="preserve">You may have wondered, what is a delegate vote? Each affiliate gets one delegate vote for every 25 dues paying members and fraction above half of that number with a maximum of 25 delegate votes per affiliate. PCB has, in the past, polled those attending the convention and divided our delegate votes to reflect the wishes of those attending, figuring that this vote should reflect the paper ballots our affiliate submitted. Now that everyone who paid dues for this year by June 16 can vote at the convention, whether they register for the convention or not, the Board of Directors decided that it would be best to also give all peers the opportunity to tell us how to vote the delegate votes. </w:t>
      </w:r>
    </w:p>
    <w:p w14:paraId="3F21242E" w14:textId="77777777" w:rsidR="00E844BC" w:rsidRDefault="00E844BC" w:rsidP="00E844BC">
      <w:pPr>
        <w:rPr>
          <w:rFonts w:ascii="Arial Black" w:hAnsi="Arial Black"/>
          <w:sz w:val="36"/>
          <w:szCs w:val="36"/>
        </w:rPr>
      </w:pPr>
    </w:p>
    <w:p w14:paraId="7575D133" w14:textId="77777777" w:rsidR="00E844BC" w:rsidRDefault="00E844BC" w:rsidP="00E844BC">
      <w:pPr>
        <w:rPr>
          <w:rFonts w:ascii="Arial Black" w:hAnsi="Arial Black"/>
          <w:sz w:val="36"/>
          <w:szCs w:val="36"/>
        </w:rPr>
      </w:pPr>
      <w:r>
        <w:rPr>
          <w:rFonts w:ascii="Arial Black" w:hAnsi="Arial Black"/>
          <w:sz w:val="36"/>
          <w:szCs w:val="36"/>
        </w:rPr>
        <w:t xml:space="preserve">We will have several ways that we can learn about candidates. First, ACB will have Candidate pages for review on the website after June 15. Second, there will be candidate forums where those who are running will </w:t>
      </w:r>
      <w:r>
        <w:rPr>
          <w:rFonts w:ascii="Arial Black" w:hAnsi="Arial Black"/>
          <w:sz w:val="36"/>
          <w:szCs w:val="36"/>
        </w:rPr>
        <w:lastRenderedPageBreak/>
        <w:t xml:space="preserve">answer questions which will tell us a little more about them. Third, if candidates are nominated from the floor, they will give a short speech explaining their qualifications. </w:t>
      </w:r>
    </w:p>
    <w:p w14:paraId="43E77F39" w14:textId="77777777" w:rsidR="00E844BC" w:rsidRDefault="00E844BC" w:rsidP="00E844BC">
      <w:pPr>
        <w:rPr>
          <w:rFonts w:ascii="Arial Black" w:hAnsi="Arial Black"/>
          <w:sz w:val="36"/>
          <w:szCs w:val="36"/>
        </w:rPr>
      </w:pPr>
    </w:p>
    <w:p w14:paraId="2308848D" w14:textId="77777777" w:rsidR="00E844BC" w:rsidRDefault="00E844BC" w:rsidP="00E844BC">
      <w:pPr>
        <w:rPr>
          <w:rFonts w:ascii="Arial Black" w:hAnsi="Arial Black"/>
          <w:sz w:val="36"/>
          <w:szCs w:val="36"/>
        </w:rPr>
      </w:pPr>
      <w:r>
        <w:rPr>
          <w:rFonts w:ascii="Arial Black" w:hAnsi="Arial Black"/>
          <w:sz w:val="36"/>
          <w:szCs w:val="36"/>
        </w:rPr>
        <w:t xml:space="preserve">There are thirteen positions to be filled, and the presidency will be the first position to be voted on. Once there is a contested election, the new individual voting procedure as well as the delegate voting procedure will be invoked. You will be told of the time during the following day when the ballot will be available for individual voting, and you must use your voting pin which you will have received along with voting instructions to cast that vote. </w:t>
      </w:r>
    </w:p>
    <w:p w14:paraId="18D1DCB5" w14:textId="77777777" w:rsidR="00E844BC" w:rsidRPr="009E1F01" w:rsidRDefault="00E844BC" w:rsidP="00E844BC">
      <w:pPr>
        <w:rPr>
          <w:rFonts w:ascii="Arial Black" w:hAnsi="Arial Black"/>
          <w:color w:val="auto"/>
          <w:sz w:val="36"/>
          <w:szCs w:val="36"/>
        </w:rPr>
      </w:pPr>
      <w:r>
        <w:rPr>
          <w:rFonts w:ascii="Arial Black" w:hAnsi="Arial Black"/>
          <w:sz w:val="36"/>
          <w:szCs w:val="36"/>
        </w:rPr>
        <w:t xml:space="preserve">We expect that Cathy Long as the Alternate and Chris Hunsinger as the delegate will be available to take your preferences at the free conference call line of </w:t>
      </w:r>
      <w:hyperlink r:id="rId12" w:history="1">
        <w:r w:rsidRPr="001D29A0">
          <w:rPr>
            <w:rStyle w:val="Hyperlink"/>
            <w:rFonts w:ascii="Arial Black" w:eastAsiaTheme="majorEastAsia" w:hAnsi="Arial Black"/>
            <w:color w:val="auto"/>
            <w:sz w:val="36"/>
            <w:szCs w:val="36"/>
            <w:u w:val="none"/>
          </w:rPr>
          <w:t>605-475-4715</w:t>
        </w:r>
      </w:hyperlink>
      <w:r>
        <w:rPr>
          <w:rFonts w:ascii="Arial Black" w:hAnsi="Arial Black"/>
          <w:sz w:val="36"/>
          <w:szCs w:val="36"/>
        </w:rPr>
        <w:t> or toll free at </w:t>
      </w:r>
      <w:hyperlink r:id="rId13" w:history="1">
        <w:r w:rsidRPr="001D29A0">
          <w:rPr>
            <w:rStyle w:val="Hyperlink"/>
            <w:rFonts w:ascii="Arial Black" w:eastAsiaTheme="majorEastAsia" w:hAnsi="Arial Black"/>
            <w:color w:val="auto"/>
            <w:sz w:val="36"/>
            <w:szCs w:val="36"/>
            <w:u w:val="none"/>
          </w:rPr>
          <w:t>844-844-0414</w:t>
        </w:r>
      </w:hyperlink>
    </w:p>
    <w:p w14:paraId="460CCA2B" w14:textId="77777777" w:rsidR="00E844BC" w:rsidRPr="001D29A0" w:rsidRDefault="001C2CDC" w:rsidP="00E844BC">
      <w:pPr>
        <w:rPr>
          <w:rFonts w:ascii="Arial Black" w:hAnsi="Arial Black"/>
          <w:color w:val="auto"/>
          <w:sz w:val="36"/>
          <w:szCs w:val="36"/>
        </w:rPr>
      </w:pPr>
      <w:hyperlink r:id="rId14" w:history="1">
        <w:r w:rsidR="00E844BC" w:rsidRPr="001D29A0">
          <w:rPr>
            <w:rStyle w:val="Hyperlink"/>
            <w:rFonts w:ascii="Arial Black" w:eastAsiaTheme="majorEastAsia" w:hAnsi="Arial Black"/>
            <w:color w:val="auto"/>
            <w:sz w:val="36"/>
            <w:szCs w:val="36"/>
            <w:u w:val="none"/>
          </w:rPr>
          <w:t>Access Code: 815419#</w:t>
        </w:r>
      </w:hyperlink>
    </w:p>
    <w:p w14:paraId="73B4B939" w14:textId="77777777" w:rsidR="00E844BC" w:rsidRDefault="00E844BC" w:rsidP="00E844BC">
      <w:pPr>
        <w:rPr>
          <w:rFonts w:ascii="Arial Black" w:hAnsi="Arial Black"/>
          <w:sz w:val="36"/>
          <w:szCs w:val="36"/>
        </w:rPr>
      </w:pPr>
      <w:r>
        <w:rPr>
          <w:rFonts w:ascii="Arial Black" w:hAnsi="Arial Black"/>
          <w:sz w:val="36"/>
          <w:szCs w:val="36"/>
        </w:rPr>
        <w:t>One-Touch Dialing:</w:t>
      </w:r>
    </w:p>
    <w:p w14:paraId="7732A53B" w14:textId="77777777" w:rsidR="00E844BC" w:rsidRPr="001D29A0" w:rsidRDefault="001C2CDC" w:rsidP="00E844BC">
      <w:pPr>
        <w:rPr>
          <w:rFonts w:ascii="Arial Black" w:hAnsi="Arial Black"/>
          <w:color w:val="auto"/>
          <w:sz w:val="36"/>
          <w:szCs w:val="36"/>
        </w:rPr>
      </w:pPr>
      <w:hyperlink r:id="rId15" w:history="1">
        <w:r w:rsidR="00E844BC" w:rsidRPr="001D29A0">
          <w:rPr>
            <w:rStyle w:val="Hyperlink"/>
            <w:rFonts w:ascii="Arial Black" w:eastAsiaTheme="majorEastAsia" w:hAnsi="Arial Black"/>
            <w:color w:val="auto"/>
            <w:sz w:val="36"/>
            <w:szCs w:val="36"/>
            <w:u w:val="none"/>
          </w:rPr>
          <w:t>605-475-4715,,815419#</w:t>
        </w:r>
      </w:hyperlink>
    </w:p>
    <w:p w14:paraId="6CF9CD6E" w14:textId="77777777" w:rsidR="00E844BC" w:rsidRDefault="00E844BC" w:rsidP="00E844BC">
      <w:pPr>
        <w:rPr>
          <w:rFonts w:ascii="Arial Black" w:hAnsi="Arial Black"/>
          <w:sz w:val="36"/>
          <w:szCs w:val="36"/>
        </w:rPr>
      </w:pPr>
      <w:r>
        <w:rPr>
          <w:rFonts w:ascii="Arial Black" w:hAnsi="Arial Black"/>
          <w:sz w:val="36"/>
          <w:szCs w:val="36"/>
        </w:rPr>
        <w:t>or</w:t>
      </w:r>
    </w:p>
    <w:p w14:paraId="464ADEAF" w14:textId="77777777" w:rsidR="00E844BC" w:rsidRPr="001D29A0" w:rsidRDefault="001C2CDC" w:rsidP="00E844BC">
      <w:pPr>
        <w:rPr>
          <w:rFonts w:ascii="Arial Black" w:hAnsi="Arial Black"/>
          <w:color w:val="auto"/>
          <w:sz w:val="36"/>
          <w:szCs w:val="36"/>
        </w:rPr>
      </w:pPr>
      <w:hyperlink r:id="rId16" w:history="1">
        <w:r w:rsidR="00E844BC" w:rsidRPr="001D29A0">
          <w:rPr>
            <w:rStyle w:val="Hyperlink"/>
            <w:rFonts w:ascii="Arial Black" w:eastAsiaTheme="majorEastAsia" w:hAnsi="Arial Black"/>
            <w:color w:val="auto"/>
            <w:sz w:val="36"/>
            <w:szCs w:val="36"/>
            <w:u w:val="none"/>
          </w:rPr>
          <w:t>844-844-0414,,815419#</w:t>
        </w:r>
      </w:hyperlink>
    </w:p>
    <w:p w14:paraId="414DC4CD" w14:textId="5F325FED" w:rsidR="00E844BC" w:rsidRDefault="00E844BC" w:rsidP="00E844BC">
      <w:pPr>
        <w:rPr>
          <w:rFonts w:ascii="Arial Black" w:hAnsi="Arial Black"/>
          <w:sz w:val="36"/>
          <w:szCs w:val="36"/>
        </w:rPr>
      </w:pPr>
      <w:r>
        <w:rPr>
          <w:rFonts w:ascii="Arial Black" w:hAnsi="Arial Black"/>
          <w:sz w:val="36"/>
          <w:szCs w:val="36"/>
        </w:rPr>
        <w:lastRenderedPageBreak/>
        <w:t xml:space="preserve">from 7:00 to 8:00 p.m. in the evening before the vote. That time will be immediately after the general session ends on Sunday evening because the first voting contest will be determined during that General Session. Either Cathy or Chris will take the PCB delegate votes to a special Zoom Room where the roll call of affiliates will be conducted during General Session for any election and announce them to the convention. The delegate votes will be added to the individual votes to determine winners of contested elections. If no one has a majority of votes, the top two will meet in a </w:t>
      </w:r>
      <w:r w:rsidR="005B2F5F">
        <w:rPr>
          <w:rFonts w:ascii="Arial Black" w:hAnsi="Arial Black"/>
          <w:sz w:val="36"/>
          <w:szCs w:val="36"/>
        </w:rPr>
        <w:t>runoff</w:t>
      </w:r>
      <w:r>
        <w:rPr>
          <w:rFonts w:ascii="Arial Black" w:hAnsi="Arial Black"/>
          <w:sz w:val="36"/>
          <w:szCs w:val="36"/>
        </w:rPr>
        <w:t xml:space="preserve">. If there is a run-off, we may have to have another phone call to determine delegate votes again. </w:t>
      </w:r>
    </w:p>
    <w:p w14:paraId="5F83D585" w14:textId="77777777" w:rsidR="00E844BC" w:rsidRDefault="00E844BC" w:rsidP="00E844BC">
      <w:pPr>
        <w:rPr>
          <w:rFonts w:ascii="Arial Black" w:hAnsi="Arial Black"/>
          <w:sz w:val="36"/>
          <w:szCs w:val="36"/>
        </w:rPr>
      </w:pPr>
    </w:p>
    <w:p w14:paraId="5FA3427B" w14:textId="77777777" w:rsidR="00E844BC" w:rsidRDefault="00E844BC" w:rsidP="00E844BC">
      <w:pPr>
        <w:rPr>
          <w:rFonts w:ascii="Arial Black" w:hAnsi="Arial Black"/>
          <w:sz w:val="36"/>
          <w:szCs w:val="36"/>
        </w:rPr>
      </w:pPr>
      <w:r>
        <w:rPr>
          <w:rFonts w:ascii="Arial Black" w:hAnsi="Arial Black"/>
          <w:sz w:val="36"/>
          <w:szCs w:val="36"/>
        </w:rPr>
        <w:t xml:space="preserve">It is thought that some of these positions will be voted on by acclamation so we won’t have to use the voting procedures for all votes, and it is hoped that we can get through all contests requiring a vote by Friday, July 23. </w:t>
      </w:r>
    </w:p>
    <w:p w14:paraId="153A497E" w14:textId="77777777" w:rsidR="00E844BC" w:rsidRDefault="00E844BC" w:rsidP="00E844BC">
      <w:pPr>
        <w:rPr>
          <w:rFonts w:ascii="Arial Black" w:hAnsi="Arial Black"/>
          <w:sz w:val="36"/>
          <w:szCs w:val="36"/>
        </w:rPr>
      </w:pPr>
    </w:p>
    <w:p w14:paraId="78223452" w14:textId="2A96E3A3" w:rsidR="00E844BC" w:rsidRDefault="00E844BC" w:rsidP="00E844BC">
      <w:pPr>
        <w:rPr>
          <w:rFonts w:ascii="Arial Black" w:hAnsi="Arial Black"/>
          <w:sz w:val="36"/>
          <w:szCs w:val="36"/>
        </w:rPr>
      </w:pPr>
      <w:r>
        <w:rPr>
          <w:rFonts w:ascii="Arial Black" w:hAnsi="Arial Black"/>
          <w:sz w:val="36"/>
          <w:szCs w:val="36"/>
        </w:rPr>
        <w:t xml:space="preserve">The company that is processing the remote ballots will be able to set up one election a day </w:t>
      </w:r>
      <w:r>
        <w:rPr>
          <w:rFonts w:ascii="Arial Black" w:hAnsi="Arial Black"/>
          <w:sz w:val="36"/>
          <w:szCs w:val="36"/>
        </w:rPr>
        <w:lastRenderedPageBreak/>
        <w:t xml:space="preserve">that requires actual voting on Monday through Thursday, but all the remaining elections will be held on Friday and possibly Saturday, July 24. </w:t>
      </w:r>
    </w:p>
    <w:p w14:paraId="533E2DEA" w14:textId="77777777" w:rsidR="00E844BC" w:rsidRDefault="00E844BC" w:rsidP="00E844BC">
      <w:pPr>
        <w:rPr>
          <w:rFonts w:ascii="Arial Black" w:hAnsi="Arial Black"/>
          <w:sz w:val="36"/>
          <w:szCs w:val="36"/>
        </w:rPr>
      </w:pPr>
      <w:r>
        <w:rPr>
          <w:rFonts w:ascii="Arial Black" w:hAnsi="Arial Black"/>
          <w:sz w:val="36"/>
          <w:szCs w:val="36"/>
        </w:rPr>
        <w:t xml:space="preserve">You will need to keep an eye on the general sessions to know which position will be voted on in the next day’s session. We will try to send an email out to the PCB-l list each day as soon as we know what contest is next to be voted on. Stay in touch with us either by email if you can, or through a peer with email to learn about the next contest on tap. Happy voting! </w:t>
      </w:r>
    </w:p>
    <w:p w14:paraId="13745B3A" w14:textId="77777777" w:rsidR="00E844BC" w:rsidRDefault="00E844BC" w:rsidP="00E844BC">
      <w:pPr>
        <w:rPr>
          <w:rFonts w:ascii="Arial Black" w:hAnsi="Arial Black"/>
          <w:sz w:val="36"/>
          <w:szCs w:val="36"/>
        </w:rPr>
      </w:pPr>
    </w:p>
    <w:p w14:paraId="71DC8527" w14:textId="44A006FD" w:rsidR="00E844BC" w:rsidRPr="008234AD" w:rsidRDefault="00E844BC" w:rsidP="002267F8">
      <w:pPr>
        <w:pStyle w:val="Heading1"/>
        <w:jc w:val="center"/>
        <w:rPr>
          <w:u w:val="single"/>
        </w:rPr>
      </w:pPr>
      <w:r w:rsidRPr="008234AD">
        <w:rPr>
          <w:u w:val="single"/>
        </w:rPr>
        <w:t xml:space="preserve">Come and Walk </w:t>
      </w:r>
      <w:r w:rsidR="00E37B39">
        <w:rPr>
          <w:u w:val="single"/>
        </w:rPr>
        <w:t>w</w:t>
      </w:r>
      <w:r w:rsidRPr="008234AD">
        <w:rPr>
          <w:u w:val="single"/>
        </w:rPr>
        <w:t>ith PCB</w:t>
      </w:r>
    </w:p>
    <w:p w14:paraId="33ED1524" w14:textId="77777777" w:rsidR="00E844BC" w:rsidRPr="009E1F01" w:rsidRDefault="00E844BC" w:rsidP="002267F8">
      <w:pPr>
        <w:jc w:val="center"/>
        <w:rPr>
          <w:rFonts w:ascii="Arial Black" w:hAnsi="Arial Black" w:cs="Arial"/>
          <w:color w:val="auto"/>
          <w:sz w:val="36"/>
          <w:szCs w:val="36"/>
        </w:rPr>
      </w:pPr>
      <w:r w:rsidRPr="009E1F01">
        <w:rPr>
          <w:rFonts w:ascii="Arial Black" w:hAnsi="Arial Black" w:cs="Arial"/>
          <w:color w:val="auto"/>
          <w:sz w:val="36"/>
          <w:szCs w:val="36"/>
        </w:rPr>
        <w:t>By George Holliday</w:t>
      </w:r>
    </w:p>
    <w:p w14:paraId="2950D62E" w14:textId="77777777" w:rsidR="00E844BC" w:rsidRPr="009E1F01" w:rsidRDefault="00E844BC" w:rsidP="00E844BC">
      <w:pPr>
        <w:ind w:left="720"/>
        <w:jc w:val="center"/>
        <w:rPr>
          <w:rFonts w:ascii="Arial Black" w:hAnsi="Arial Black" w:cs="Arial"/>
          <w:color w:val="auto"/>
          <w:sz w:val="36"/>
          <w:szCs w:val="36"/>
        </w:rPr>
      </w:pPr>
    </w:p>
    <w:p w14:paraId="1D355CDC" w14:textId="77777777" w:rsidR="00E844BC" w:rsidRPr="009E1F01" w:rsidRDefault="00E844BC" w:rsidP="001D29A0">
      <w:pPr>
        <w:rPr>
          <w:rFonts w:ascii="Arial Black" w:hAnsi="Arial Black" w:cs="Arial"/>
          <w:color w:val="auto"/>
          <w:sz w:val="36"/>
          <w:szCs w:val="36"/>
        </w:rPr>
      </w:pPr>
      <w:r w:rsidRPr="009E1F01">
        <w:rPr>
          <w:rFonts w:ascii="Arial Black" w:hAnsi="Arial Black" w:cs="Arial"/>
          <w:color w:val="auto"/>
          <w:sz w:val="36"/>
          <w:szCs w:val="36"/>
        </w:rPr>
        <w:t xml:space="preserve">YES, I’M TALKING TO YOU, </w:t>
      </w:r>
    </w:p>
    <w:p w14:paraId="2338159A" w14:textId="77777777" w:rsidR="00E844BC" w:rsidRPr="009E1F01" w:rsidRDefault="00E844BC" w:rsidP="00E844BC">
      <w:pPr>
        <w:ind w:left="720"/>
        <w:jc w:val="center"/>
        <w:rPr>
          <w:rFonts w:ascii="Arial Black" w:hAnsi="Arial Black" w:cs="Arial"/>
          <w:color w:val="auto"/>
          <w:sz w:val="36"/>
          <w:szCs w:val="36"/>
        </w:rPr>
      </w:pPr>
    </w:p>
    <w:p w14:paraId="39A178D5" w14:textId="77777777" w:rsidR="00E844BC" w:rsidRPr="009E1F01" w:rsidRDefault="00E844BC" w:rsidP="001D29A0">
      <w:pPr>
        <w:rPr>
          <w:rFonts w:ascii="Arial Black" w:hAnsi="Arial Black" w:cs="Arial"/>
          <w:color w:val="auto"/>
          <w:sz w:val="36"/>
          <w:szCs w:val="36"/>
        </w:rPr>
      </w:pPr>
      <w:r w:rsidRPr="009E1F01">
        <w:rPr>
          <w:rFonts w:ascii="Arial Black" w:hAnsi="Arial Black" w:cs="Arial"/>
          <w:color w:val="auto"/>
          <w:sz w:val="36"/>
          <w:szCs w:val="36"/>
        </w:rPr>
        <w:t>ALL PCB PEERS AND FRIENDS OF PCB!</w:t>
      </w:r>
    </w:p>
    <w:p w14:paraId="02A54C97" w14:textId="77777777" w:rsidR="00E844BC" w:rsidRPr="009E1F01" w:rsidRDefault="00E844BC" w:rsidP="00E844BC">
      <w:pPr>
        <w:ind w:left="720"/>
        <w:jc w:val="center"/>
        <w:rPr>
          <w:rFonts w:ascii="Arial Black" w:hAnsi="Arial Black" w:cs="Arial"/>
          <w:color w:val="auto"/>
          <w:sz w:val="36"/>
          <w:szCs w:val="36"/>
        </w:rPr>
      </w:pPr>
    </w:p>
    <w:p w14:paraId="1A77DBBB" w14:textId="77777777" w:rsidR="00E844BC" w:rsidRPr="009E1F01" w:rsidRDefault="00E844BC" w:rsidP="001D29A0">
      <w:pPr>
        <w:rPr>
          <w:rFonts w:ascii="Arial Black" w:hAnsi="Arial Black" w:cs="Arial"/>
          <w:color w:val="auto"/>
          <w:sz w:val="36"/>
          <w:szCs w:val="36"/>
        </w:rPr>
      </w:pPr>
      <w:r w:rsidRPr="009E1F01">
        <w:rPr>
          <w:rFonts w:ascii="Arial Black" w:hAnsi="Arial Black" w:cs="Arial"/>
          <w:color w:val="auto"/>
          <w:sz w:val="36"/>
          <w:szCs w:val="36"/>
        </w:rPr>
        <w:t xml:space="preserve">The 2021 ACB convention is going virtual again this year and PCB has established a virtual </w:t>
      </w:r>
      <w:r w:rsidRPr="009E1F01">
        <w:rPr>
          <w:rFonts w:ascii="Arial Black" w:hAnsi="Arial Black" w:cs="Arial"/>
          <w:color w:val="auto"/>
          <w:sz w:val="36"/>
          <w:szCs w:val="36"/>
        </w:rPr>
        <w:lastRenderedPageBreak/>
        <w:t xml:space="preserve">walking team, </w:t>
      </w:r>
      <w:bookmarkStart w:id="0" w:name="OLE_LINK5"/>
      <w:r w:rsidRPr="009E1F01">
        <w:rPr>
          <w:rFonts w:ascii="Arial Black" w:hAnsi="Arial Black" w:cs="Arial"/>
          <w:color w:val="auto"/>
          <w:sz w:val="36"/>
          <w:szCs w:val="36"/>
        </w:rPr>
        <w:t>“</w:t>
      </w:r>
      <w:bookmarkStart w:id="1" w:name="OLE_LINK6"/>
      <w:r w:rsidRPr="009E1F01">
        <w:rPr>
          <w:rFonts w:ascii="Arial Black" w:hAnsi="Arial Black"/>
          <w:color w:val="auto"/>
          <w:sz w:val="36"/>
          <w:szCs w:val="36"/>
        </w:rPr>
        <w:t>KEYSTONE CANE ABLES</w:t>
      </w:r>
      <w:bookmarkEnd w:id="1"/>
      <w:r w:rsidRPr="009E1F01">
        <w:rPr>
          <w:rFonts w:ascii="Arial Black" w:hAnsi="Arial Black"/>
          <w:color w:val="auto"/>
          <w:sz w:val="36"/>
          <w:szCs w:val="36"/>
        </w:rPr>
        <w:t>”</w:t>
      </w:r>
      <w:bookmarkEnd w:id="0"/>
      <w:r w:rsidRPr="009E1F01">
        <w:rPr>
          <w:rFonts w:ascii="Arial Black" w:hAnsi="Arial Black"/>
          <w:color w:val="auto"/>
          <w:sz w:val="36"/>
          <w:szCs w:val="36"/>
        </w:rPr>
        <w:t xml:space="preserve">. </w:t>
      </w:r>
      <w:r w:rsidRPr="009E1F01">
        <w:rPr>
          <w:rFonts w:ascii="Arial Black" w:hAnsi="Arial Black" w:cs="Arial"/>
          <w:color w:val="auto"/>
          <w:sz w:val="36"/>
          <w:szCs w:val="36"/>
        </w:rPr>
        <w:t xml:space="preserve">So, walk with us. </w:t>
      </w:r>
    </w:p>
    <w:p w14:paraId="0335421F" w14:textId="77777777" w:rsidR="00E844BC" w:rsidRPr="009E1F01" w:rsidRDefault="00E844BC" w:rsidP="00E844BC">
      <w:pPr>
        <w:ind w:left="720"/>
        <w:jc w:val="center"/>
        <w:rPr>
          <w:rFonts w:ascii="Arial Black" w:hAnsi="Arial Black" w:cs="Arial"/>
          <w:color w:val="auto"/>
          <w:sz w:val="36"/>
          <w:szCs w:val="36"/>
        </w:rPr>
      </w:pPr>
    </w:p>
    <w:p w14:paraId="2D3657AF" w14:textId="77777777" w:rsidR="00E844BC" w:rsidRPr="009E1F01" w:rsidRDefault="00E844BC" w:rsidP="001D29A0">
      <w:pPr>
        <w:rPr>
          <w:rFonts w:ascii="Arial Black" w:hAnsi="Arial Black" w:cs="Arial"/>
          <w:color w:val="auto"/>
          <w:sz w:val="36"/>
          <w:szCs w:val="36"/>
        </w:rPr>
      </w:pPr>
      <w:r w:rsidRPr="009E1F01">
        <w:rPr>
          <w:rFonts w:ascii="Arial Black" w:hAnsi="Arial Black" w:cs="Arial"/>
          <w:color w:val="auto"/>
          <w:sz w:val="36"/>
          <w:szCs w:val="36"/>
        </w:rPr>
        <w:t>While you are registering for the ACB Conference, don’t forget to stop by our Walk page and sign up.</w:t>
      </w:r>
    </w:p>
    <w:p w14:paraId="18CEA5CD" w14:textId="77777777" w:rsidR="00E844BC" w:rsidRPr="009E1F01" w:rsidRDefault="00E844BC" w:rsidP="00E844BC">
      <w:pPr>
        <w:ind w:left="720"/>
        <w:jc w:val="center"/>
        <w:rPr>
          <w:rFonts w:ascii="Arial Black" w:hAnsi="Arial Black" w:cs="Arial"/>
          <w:color w:val="auto"/>
          <w:sz w:val="36"/>
          <w:szCs w:val="36"/>
        </w:rPr>
      </w:pPr>
    </w:p>
    <w:p w14:paraId="4ABB700E" w14:textId="77777777" w:rsidR="00E844BC" w:rsidRPr="009E1F01" w:rsidRDefault="00E844BC" w:rsidP="001D29A0">
      <w:pPr>
        <w:rPr>
          <w:rFonts w:ascii="Arial Black" w:hAnsi="Arial Black" w:cs="Arial"/>
          <w:color w:val="auto"/>
          <w:sz w:val="36"/>
          <w:szCs w:val="36"/>
        </w:rPr>
      </w:pPr>
      <w:r w:rsidRPr="009E1F01">
        <w:rPr>
          <w:rFonts w:ascii="Arial Black" w:hAnsi="Arial Black" w:cs="Arial"/>
          <w:color w:val="auto"/>
          <w:sz w:val="36"/>
          <w:szCs w:val="36"/>
        </w:rPr>
        <w:t xml:space="preserve">Everyone can support the team by making a donation. Please visit our team page at: </w:t>
      </w:r>
    </w:p>
    <w:p w14:paraId="13C6A6F9" w14:textId="77777777" w:rsidR="00E844BC" w:rsidRPr="007C4F8A" w:rsidRDefault="001C2CDC" w:rsidP="001D29A0">
      <w:pPr>
        <w:rPr>
          <w:rFonts w:ascii="Arial Black" w:hAnsi="Arial Black" w:cs="Arial"/>
          <w:color w:val="auto"/>
          <w:sz w:val="36"/>
          <w:szCs w:val="36"/>
        </w:rPr>
      </w:pPr>
      <w:hyperlink r:id="rId17" w:history="1">
        <w:r w:rsidR="00E844BC" w:rsidRPr="007C4F8A">
          <w:rPr>
            <w:rStyle w:val="Hyperlink"/>
            <w:rFonts w:ascii="Arial Black" w:eastAsiaTheme="majorEastAsia" w:hAnsi="Arial Black" w:cs="Arial"/>
            <w:color w:val="auto"/>
            <w:sz w:val="36"/>
            <w:szCs w:val="36"/>
            <w:u w:val="none"/>
          </w:rPr>
          <w:t>https://secure.qgiv.com/event/acbwalk2021/team/878482/</w:t>
        </w:r>
      </w:hyperlink>
    </w:p>
    <w:p w14:paraId="470068C9" w14:textId="77777777" w:rsidR="00E844BC" w:rsidRPr="009E1F01" w:rsidRDefault="00E844BC" w:rsidP="00E844BC">
      <w:pPr>
        <w:ind w:left="720"/>
        <w:rPr>
          <w:rFonts w:ascii="Arial Black" w:hAnsi="Arial Black" w:cs="Arial"/>
          <w:color w:val="auto"/>
          <w:sz w:val="36"/>
          <w:szCs w:val="36"/>
        </w:rPr>
      </w:pPr>
    </w:p>
    <w:p w14:paraId="75C0C80C" w14:textId="77777777" w:rsidR="00E844BC" w:rsidRPr="009E1F01" w:rsidRDefault="00E844BC" w:rsidP="00BA0B79">
      <w:pPr>
        <w:rPr>
          <w:rFonts w:ascii="Arial Black" w:hAnsi="Arial Black" w:cs="Arial"/>
          <w:color w:val="auto"/>
          <w:sz w:val="36"/>
          <w:szCs w:val="36"/>
        </w:rPr>
      </w:pPr>
      <w:r w:rsidRPr="009E1F01">
        <w:rPr>
          <w:rFonts w:ascii="Arial Black" w:hAnsi="Arial Black" w:cs="Arial"/>
          <w:color w:val="auto"/>
          <w:sz w:val="36"/>
          <w:szCs w:val="36"/>
        </w:rPr>
        <w:t xml:space="preserve">Once you reach the page, </w:t>
      </w:r>
    </w:p>
    <w:p w14:paraId="7FC77D2D" w14:textId="77777777" w:rsidR="00E844BC" w:rsidRPr="009E1F01" w:rsidRDefault="00E844BC" w:rsidP="00E844BC">
      <w:pPr>
        <w:pStyle w:val="ListParagraph"/>
        <w:numPr>
          <w:ilvl w:val="0"/>
          <w:numId w:val="6"/>
        </w:numPr>
        <w:spacing w:after="200" w:line="276" w:lineRule="auto"/>
        <w:ind w:left="1440"/>
        <w:rPr>
          <w:rFonts w:ascii="Arial Black" w:hAnsi="Arial Black" w:cs="Arial"/>
          <w:sz w:val="36"/>
          <w:szCs w:val="36"/>
        </w:rPr>
      </w:pPr>
      <w:r w:rsidRPr="009E1F01">
        <w:rPr>
          <w:rFonts w:ascii="Arial Black" w:hAnsi="Arial Black" w:cs="Arial"/>
          <w:sz w:val="36"/>
          <w:szCs w:val="36"/>
        </w:rPr>
        <w:t>Press the letter H to take you to the first heading, Keystone Cane Ables.</w:t>
      </w:r>
    </w:p>
    <w:p w14:paraId="231A1B44" w14:textId="77777777" w:rsidR="00E844BC" w:rsidRPr="009E1F01" w:rsidRDefault="00E844BC" w:rsidP="00E844BC">
      <w:pPr>
        <w:pStyle w:val="ListParagraph"/>
        <w:numPr>
          <w:ilvl w:val="0"/>
          <w:numId w:val="6"/>
        </w:numPr>
        <w:spacing w:after="200" w:line="276" w:lineRule="auto"/>
        <w:ind w:left="1440"/>
        <w:rPr>
          <w:rFonts w:ascii="Arial Black" w:hAnsi="Arial Black" w:cs="Arial"/>
          <w:sz w:val="36"/>
          <w:szCs w:val="36"/>
        </w:rPr>
      </w:pPr>
      <w:r w:rsidRPr="009E1F01">
        <w:rPr>
          <w:rFonts w:ascii="Arial Black" w:hAnsi="Arial Black" w:cs="Arial"/>
          <w:sz w:val="36"/>
          <w:szCs w:val="36"/>
        </w:rPr>
        <w:t xml:space="preserve">Next locate the “donate now” button and press enter. This </w:t>
      </w:r>
      <w:r w:rsidRPr="009E1F01">
        <w:rPr>
          <w:rFonts w:ascii="Arial Black" w:hAnsi="Arial Black"/>
          <w:sz w:val="36"/>
          <w:szCs w:val="36"/>
        </w:rPr>
        <w:t>takes you to the team donate page.</w:t>
      </w:r>
    </w:p>
    <w:p w14:paraId="3B94B32E" w14:textId="32C5B5AC" w:rsidR="00E844BC" w:rsidRPr="009E1F01" w:rsidRDefault="00E844BC" w:rsidP="00E844BC">
      <w:pPr>
        <w:pStyle w:val="ListParagraph"/>
        <w:numPr>
          <w:ilvl w:val="0"/>
          <w:numId w:val="6"/>
        </w:numPr>
        <w:spacing w:after="200" w:line="276" w:lineRule="auto"/>
        <w:ind w:left="1440"/>
        <w:rPr>
          <w:rFonts w:ascii="Arial Black" w:hAnsi="Arial Black" w:cs="Arial"/>
          <w:sz w:val="36"/>
          <w:szCs w:val="36"/>
        </w:rPr>
      </w:pPr>
      <w:r w:rsidRPr="009E1F01">
        <w:rPr>
          <w:rFonts w:ascii="Arial Black" w:hAnsi="Arial Black" w:cs="Arial"/>
          <w:sz w:val="36"/>
          <w:szCs w:val="36"/>
        </w:rPr>
        <w:t xml:space="preserve">Check the amount you would like to </w:t>
      </w:r>
      <w:r w:rsidR="005B2F5F" w:rsidRPr="009E1F01">
        <w:rPr>
          <w:rFonts w:ascii="Arial Black" w:hAnsi="Arial Black" w:cs="Arial"/>
          <w:sz w:val="36"/>
          <w:szCs w:val="36"/>
        </w:rPr>
        <w:t>donate or</w:t>
      </w:r>
      <w:r w:rsidRPr="009E1F01">
        <w:rPr>
          <w:rFonts w:ascii="Arial Black" w:hAnsi="Arial Black" w:cs="Arial"/>
          <w:sz w:val="36"/>
          <w:szCs w:val="36"/>
        </w:rPr>
        <w:t xml:space="preserve"> check other and enter your designated amount.</w:t>
      </w:r>
    </w:p>
    <w:p w14:paraId="52AABD62" w14:textId="77777777" w:rsidR="00E844BC" w:rsidRPr="009E1F01" w:rsidRDefault="00E844BC" w:rsidP="00E844BC">
      <w:pPr>
        <w:pStyle w:val="ListParagraph"/>
        <w:numPr>
          <w:ilvl w:val="0"/>
          <w:numId w:val="6"/>
        </w:numPr>
        <w:spacing w:after="200" w:line="276" w:lineRule="auto"/>
        <w:ind w:left="1440"/>
        <w:rPr>
          <w:rFonts w:ascii="Arial Black" w:hAnsi="Arial Black" w:cs="Arial"/>
          <w:sz w:val="36"/>
          <w:szCs w:val="36"/>
        </w:rPr>
      </w:pPr>
      <w:r w:rsidRPr="009E1F01">
        <w:rPr>
          <w:rFonts w:ascii="Arial Black" w:hAnsi="Arial Black" w:cs="Arial"/>
          <w:sz w:val="36"/>
          <w:szCs w:val="36"/>
        </w:rPr>
        <w:t xml:space="preserve">Continue following the </w:t>
      </w:r>
      <w:r w:rsidRPr="009E1F01">
        <w:rPr>
          <w:rFonts w:ascii="Arial Black" w:hAnsi="Arial Black"/>
          <w:sz w:val="36"/>
          <w:szCs w:val="36"/>
        </w:rPr>
        <w:t>edit fields</w:t>
      </w:r>
      <w:r w:rsidRPr="009E1F01">
        <w:rPr>
          <w:rFonts w:ascii="Arial Black" w:hAnsi="Arial Black" w:cs="Arial"/>
          <w:sz w:val="36"/>
          <w:szCs w:val="36"/>
        </w:rPr>
        <w:t xml:space="preserve"> to input your info.</w:t>
      </w:r>
    </w:p>
    <w:p w14:paraId="7B3031FD" w14:textId="77777777" w:rsidR="00E844BC" w:rsidRPr="009E1F01" w:rsidRDefault="00E844BC" w:rsidP="00E844BC">
      <w:pPr>
        <w:pStyle w:val="ListParagraph"/>
        <w:ind w:left="1440"/>
        <w:rPr>
          <w:rFonts w:ascii="Arial Black" w:hAnsi="Arial Black"/>
          <w:sz w:val="36"/>
          <w:szCs w:val="36"/>
        </w:rPr>
      </w:pPr>
    </w:p>
    <w:p w14:paraId="02FAAB81" w14:textId="77777777" w:rsidR="00E844BC" w:rsidRPr="009E1F01" w:rsidRDefault="00E844BC" w:rsidP="00BA0B79">
      <w:pPr>
        <w:rPr>
          <w:rFonts w:ascii="Arial Black" w:hAnsi="Arial Black" w:cs="Arial"/>
          <w:color w:val="auto"/>
          <w:sz w:val="36"/>
          <w:szCs w:val="36"/>
        </w:rPr>
      </w:pPr>
      <w:r w:rsidRPr="009E1F01">
        <w:rPr>
          <w:rFonts w:ascii="Arial Black" w:hAnsi="Arial Black" w:cs="Arial"/>
          <w:color w:val="auto"/>
          <w:sz w:val="36"/>
          <w:szCs w:val="36"/>
        </w:rPr>
        <w:t xml:space="preserve">For the past several years, blind and visually impaired people from across America have taken part in the ACB Brenda Dillon Memorial Walk. It’s a great way to have fun, to celebrate walking and a healthy lifestyle, and to raise money for ACB and PCB. </w:t>
      </w:r>
    </w:p>
    <w:p w14:paraId="65921940" w14:textId="77777777" w:rsidR="00E844BC" w:rsidRPr="009E1F01" w:rsidRDefault="00E844BC" w:rsidP="00E844BC">
      <w:pPr>
        <w:ind w:left="720"/>
        <w:rPr>
          <w:rFonts w:ascii="Arial Black" w:hAnsi="Arial Black" w:cs="Arial"/>
          <w:color w:val="auto"/>
          <w:sz w:val="36"/>
          <w:szCs w:val="36"/>
        </w:rPr>
      </w:pPr>
    </w:p>
    <w:p w14:paraId="30DF9E98" w14:textId="77777777" w:rsidR="00E844BC" w:rsidRPr="009E1F01" w:rsidRDefault="00E844BC" w:rsidP="00BA0B79">
      <w:pPr>
        <w:rPr>
          <w:rFonts w:ascii="Arial Black" w:hAnsi="Arial Black" w:cs="Arial"/>
          <w:color w:val="auto"/>
          <w:sz w:val="36"/>
          <w:szCs w:val="36"/>
        </w:rPr>
      </w:pPr>
      <w:r w:rsidRPr="009E1F01">
        <w:rPr>
          <w:rFonts w:ascii="Arial Black" w:hAnsi="Arial Black"/>
          <w:color w:val="auto"/>
          <w:sz w:val="36"/>
          <w:szCs w:val="36"/>
        </w:rPr>
        <w:t>W</w:t>
      </w:r>
      <w:r w:rsidRPr="009E1F01">
        <w:rPr>
          <w:rFonts w:ascii="Arial Black" w:hAnsi="Arial Black" w:cs="Arial"/>
          <w:color w:val="auto"/>
          <w:sz w:val="36"/>
          <w:szCs w:val="36"/>
        </w:rPr>
        <w:t xml:space="preserve">e are inviting you to join us as virtual walkers and supporters. On Sunday, July 18, 2021, the team will be participating in the ACB Brenda Dillon Memorial Walk. </w:t>
      </w:r>
    </w:p>
    <w:p w14:paraId="5BC2E1C4" w14:textId="77777777" w:rsidR="00BA0B79" w:rsidRDefault="00BA0B79" w:rsidP="00BA0B79">
      <w:pPr>
        <w:rPr>
          <w:rFonts w:ascii="Arial Black" w:hAnsi="Arial Black" w:cs="Arial"/>
          <w:color w:val="auto"/>
          <w:sz w:val="36"/>
          <w:szCs w:val="36"/>
        </w:rPr>
      </w:pPr>
    </w:p>
    <w:p w14:paraId="0DD3FEBE" w14:textId="77777777" w:rsidR="00E844BC" w:rsidRPr="009E1F01" w:rsidRDefault="00E844BC" w:rsidP="00BA0B79">
      <w:pPr>
        <w:rPr>
          <w:rFonts w:ascii="Arial Black" w:hAnsi="Arial Black" w:cs="Arial"/>
          <w:color w:val="auto"/>
          <w:sz w:val="36"/>
          <w:szCs w:val="36"/>
        </w:rPr>
      </w:pPr>
      <w:r w:rsidRPr="009E1F01">
        <w:rPr>
          <w:rFonts w:ascii="Arial Black" w:hAnsi="Arial Black" w:cs="Arial"/>
          <w:color w:val="auto"/>
          <w:sz w:val="36"/>
          <w:szCs w:val="36"/>
        </w:rPr>
        <w:t>We will be walking to raise money for ACB and PCB. The team will be competing with teams from across the country to see who can raise the most funds in support of our great organizations. You can help by joining us as a walker and by raising money in support of your own efforts. Half the money you donate will be designated to PCB.</w:t>
      </w:r>
    </w:p>
    <w:p w14:paraId="18E08A7B" w14:textId="77777777" w:rsidR="00E844BC" w:rsidRPr="009E1F01" w:rsidRDefault="00E844BC" w:rsidP="00E844BC">
      <w:pPr>
        <w:ind w:left="720"/>
        <w:rPr>
          <w:rFonts w:ascii="Arial Black" w:hAnsi="Arial Black" w:cs="Arial"/>
          <w:color w:val="auto"/>
          <w:sz w:val="36"/>
          <w:szCs w:val="36"/>
        </w:rPr>
      </w:pPr>
    </w:p>
    <w:p w14:paraId="792D40C9" w14:textId="77777777" w:rsidR="00E844BC" w:rsidRPr="009E1F01" w:rsidRDefault="00E844BC" w:rsidP="00BA0B79">
      <w:pPr>
        <w:rPr>
          <w:rFonts w:ascii="Arial Black" w:hAnsi="Arial Black" w:cs="Arial"/>
          <w:color w:val="auto"/>
          <w:sz w:val="36"/>
          <w:szCs w:val="36"/>
        </w:rPr>
      </w:pPr>
      <w:r w:rsidRPr="009E1F01">
        <w:rPr>
          <w:rFonts w:ascii="Arial Black" w:hAnsi="Arial Black" w:cs="Arial"/>
          <w:color w:val="auto"/>
          <w:sz w:val="36"/>
          <w:szCs w:val="36"/>
        </w:rPr>
        <w:t xml:space="preserve">If you need additional information, you can contact one of the following: </w:t>
      </w:r>
    </w:p>
    <w:p w14:paraId="581B5063" w14:textId="77777777" w:rsidR="00E844BC" w:rsidRPr="009E1F01" w:rsidRDefault="00E844BC" w:rsidP="00E844BC">
      <w:pPr>
        <w:ind w:left="720"/>
        <w:rPr>
          <w:rFonts w:ascii="Arial Black" w:hAnsi="Arial Black" w:cs="Arial"/>
          <w:color w:val="auto"/>
          <w:sz w:val="36"/>
          <w:szCs w:val="36"/>
        </w:rPr>
      </w:pPr>
    </w:p>
    <w:p w14:paraId="2AE7B910" w14:textId="77777777" w:rsidR="00E844BC" w:rsidRPr="009E1F01" w:rsidRDefault="00E844BC" w:rsidP="00BA0B79">
      <w:pPr>
        <w:rPr>
          <w:rFonts w:ascii="Arial Black" w:hAnsi="Arial Black" w:cs="Arial"/>
          <w:color w:val="auto"/>
          <w:sz w:val="36"/>
          <w:szCs w:val="36"/>
        </w:rPr>
      </w:pPr>
      <w:r w:rsidRPr="009E1F01">
        <w:rPr>
          <w:rFonts w:ascii="Arial Black" w:hAnsi="Arial Black" w:cs="Arial"/>
          <w:color w:val="auto"/>
          <w:sz w:val="36"/>
          <w:szCs w:val="36"/>
        </w:rPr>
        <w:lastRenderedPageBreak/>
        <w:t xml:space="preserve">George Holliday </w:t>
      </w:r>
    </w:p>
    <w:p w14:paraId="16B35F26" w14:textId="77777777" w:rsidR="00E844BC" w:rsidRPr="009E1F01" w:rsidRDefault="00E844BC" w:rsidP="00BA0B79">
      <w:pPr>
        <w:rPr>
          <w:rFonts w:ascii="Arial Black" w:hAnsi="Arial Black" w:cs="Arial"/>
          <w:color w:val="auto"/>
          <w:sz w:val="36"/>
          <w:szCs w:val="36"/>
        </w:rPr>
      </w:pPr>
      <w:r w:rsidRPr="009E1F01">
        <w:rPr>
          <w:rFonts w:ascii="Arial Black" w:hAnsi="Arial Black" w:cs="Arial"/>
          <w:color w:val="auto"/>
          <w:sz w:val="36"/>
          <w:szCs w:val="36"/>
        </w:rPr>
        <w:t>Tel: 484-343-2722</w:t>
      </w:r>
    </w:p>
    <w:p w14:paraId="7A560174" w14:textId="77777777" w:rsidR="00E844BC" w:rsidRPr="009E1F01" w:rsidRDefault="00E844BC" w:rsidP="00BA0B79">
      <w:pPr>
        <w:rPr>
          <w:rFonts w:ascii="Arial Black" w:hAnsi="Arial Black" w:cs="Arial"/>
          <w:color w:val="auto"/>
          <w:sz w:val="36"/>
          <w:szCs w:val="36"/>
        </w:rPr>
      </w:pPr>
      <w:r w:rsidRPr="009E1F01">
        <w:rPr>
          <w:rFonts w:ascii="Arial Black" w:hAnsi="Arial Black" w:cs="Arial"/>
          <w:color w:val="auto"/>
          <w:sz w:val="36"/>
          <w:szCs w:val="36"/>
        </w:rPr>
        <w:t xml:space="preserve">Email: </w:t>
      </w:r>
      <w:hyperlink r:id="rId18" w:history="1">
        <w:r w:rsidRPr="001D29A0">
          <w:rPr>
            <w:rStyle w:val="Hyperlink"/>
            <w:rFonts w:ascii="Arial Black" w:eastAsiaTheme="majorEastAsia" w:hAnsi="Arial Black" w:cs="Arial"/>
            <w:color w:val="auto"/>
            <w:sz w:val="36"/>
            <w:szCs w:val="36"/>
            <w:u w:val="none"/>
          </w:rPr>
          <w:t>george48160908@gmail.com</w:t>
        </w:r>
      </w:hyperlink>
    </w:p>
    <w:p w14:paraId="5082B860" w14:textId="77777777" w:rsidR="00E844BC" w:rsidRPr="009E1F01" w:rsidRDefault="00E844BC" w:rsidP="00E844BC">
      <w:pPr>
        <w:autoSpaceDE w:val="0"/>
        <w:autoSpaceDN w:val="0"/>
        <w:ind w:left="720"/>
        <w:rPr>
          <w:rFonts w:ascii="Arial Black" w:hAnsi="Arial Black" w:cs="Arial"/>
          <w:bCs/>
          <w:color w:val="auto"/>
          <w:sz w:val="36"/>
          <w:szCs w:val="36"/>
        </w:rPr>
      </w:pPr>
    </w:p>
    <w:p w14:paraId="41E810D1" w14:textId="77777777" w:rsidR="00E844BC" w:rsidRPr="009E1F01" w:rsidRDefault="00E844BC" w:rsidP="00BA0B79">
      <w:pPr>
        <w:autoSpaceDE w:val="0"/>
        <w:autoSpaceDN w:val="0"/>
        <w:rPr>
          <w:rFonts w:ascii="Arial Black" w:hAnsi="Arial Black"/>
          <w:color w:val="auto"/>
          <w:sz w:val="36"/>
          <w:szCs w:val="36"/>
        </w:rPr>
      </w:pPr>
      <w:r w:rsidRPr="009E1F01">
        <w:rPr>
          <w:rFonts w:ascii="Arial Black" w:hAnsi="Arial Black" w:cs="Arial"/>
          <w:bCs/>
          <w:color w:val="auto"/>
          <w:sz w:val="36"/>
          <w:szCs w:val="36"/>
        </w:rPr>
        <w:t>PCB office</w:t>
      </w:r>
    </w:p>
    <w:p w14:paraId="7EDA08E0" w14:textId="77777777" w:rsidR="00E844BC" w:rsidRPr="009E1F01" w:rsidRDefault="00E844BC" w:rsidP="00BA0B79">
      <w:pPr>
        <w:autoSpaceDE w:val="0"/>
        <w:autoSpaceDN w:val="0"/>
        <w:rPr>
          <w:rFonts w:ascii="Arial Black" w:hAnsi="Arial Black" w:cstheme="minorBidi"/>
          <w:color w:val="auto"/>
          <w:sz w:val="36"/>
          <w:szCs w:val="36"/>
        </w:rPr>
      </w:pPr>
      <w:r w:rsidRPr="009E1F01">
        <w:rPr>
          <w:rFonts w:ascii="Arial Black" w:hAnsi="Arial Black" w:cs="Arial"/>
          <w:bCs/>
          <w:color w:val="auto"/>
          <w:sz w:val="36"/>
          <w:szCs w:val="36"/>
        </w:rPr>
        <w:t>Local: 717-920-9999</w:t>
      </w:r>
    </w:p>
    <w:p w14:paraId="0D93693F" w14:textId="77777777" w:rsidR="00E844BC" w:rsidRPr="009E1F01" w:rsidRDefault="00E844BC" w:rsidP="00BA0B79">
      <w:pPr>
        <w:autoSpaceDE w:val="0"/>
        <w:autoSpaceDN w:val="0"/>
        <w:rPr>
          <w:rFonts w:ascii="Arial Black" w:hAnsi="Arial Black"/>
          <w:color w:val="auto"/>
          <w:sz w:val="36"/>
          <w:szCs w:val="36"/>
        </w:rPr>
      </w:pPr>
      <w:r w:rsidRPr="009E1F01">
        <w:rPr>
          <w:rFonts w:ascii="Arial Black" w:hAnsi="Arial Black" w:cs="Arial"/>
          <w:bCs/>
          <w:color w:val="auto"/>
          <w:sz w:val="36"/>
          <w:szCs w:val="36"/>
        </w:rPr>
        <w:t>Toll Free: 877-617-7407</w:t>
      </w:r>
    </w:p>
    <w:p w14:paraId="6B3950B4" w14:textId="77777777" w:rsidR="00E844BC" w:rsidRPr="009E1F01" w:rsidRDefault="00E844BC" w:rsidP="00BA0B79">
      <w:pPr>
        <w:autoSpaceDE w:val="0"/>
        <w:autoSpaceDN w:val="0"/>
        <w:rPr>
          <w:rFonts w:ascii="Arial Black" w:hAnsi="Arial Black"/>
          <w:color w:val="auto"/>
          <w:sz w:val="36"/>
          <w:szCs w:val="36"/>
        </w:rPr>
      </w:pPr>
      <w:r w:rsidRPr="009E1F01">
        <w:rPr>
          <w:rFonts w:ascii="Arial Black" w:hAnsi="Arial Black" w:cs="Arial"/>
          <w:bCs/>
          <w:color w:val="auto"/>
          <w:sz w:val="36"/>
          <w:szCs w:val="36"/>
        </w:rPr>
        <w:t xml:space="preserve">Email: </w:t>
      </w:r>
      <w:hyperlink r:id="rId19" w:history="1">
        <w:r w:rsidRPr="001D29A0">
          <w:rPr>
            <w:rStyle w:val="Hyperlink"/>
            <w:rFonts w:ascii="Arial Black" w:eastAsiaTheme="majorEastAsia" w:hAnsi="Arial Black" w:cs="Arial"/>
            <w:color w:val="auto"/>
            <w:sz w:val="36"/>
            <w:szCs w:val="36"/>
            <w:u w:val="none"/>
          </w:rPr>
          <w:t>pcboffice@pcb1.org</w:t>
        </w:r>
      </w:hyperlink>
    </w:p>
    <w:p w14:paraId="10D9F9C9" w14:textId="77777777" w:rsidR="00E844BC" w:rsidRPr="009E1F01" w:rsidRDefault="00E844BC" w:rsidP="00E844BC">
      <w:pPr>
        <w:ind w:left="720"/>
        <w:rPr>
          <w:rFonts w:ascii="Arial Black" w:hAnsi="Arial Black" w:cs="Arial"/>
          <w:color w:val="auto"/>
          <w:sz w:val="36"/>
          <w:szCs w:val="36"/>
        </w:rPr>
      </w:pPr>
    </w:p>
    <w:p w14:paraId="1550592E" w14:textId="77777777" w:rsidR="00E844BC" w:rsidRPr="009E1F01" w:rsidRDefault="00E844BC" w:rsidP="00BA0B79">
      <w:pPr>
        <w:rPr>
          <w:rFonts w:ascii="Arial Black" w:hAnsi="Arial Black" w:cstheme="minorBidi"/>
          <w:color w:val="auto"/>
          <w:sz w:val="36"/>
          <w:szCs w:val="36"/>
        </w:rPr>
      </w:pPr>
      <w:r w:rsidRPr="009E1F01">
        <w:rPr>
          <w:rFonts w:ascii="Arial Black" w:hAnsi="Arial Black" w:cs="Arial"/>
          <w:color w:val="auto"/>
          <w:sz w:val="36"/>
          <w:szCs w:val="36"/>
        </w:rPr>
        <w:t>Thanks in advance for your participation. Enjoy your walk!</w:t>
      </w:r>
    </w:p>
    <w:p w14:paraId="467A064A" w14:textId="77777777" w:rsidR="00E844BC" w:rsidRDefault="00E844BC" w:rsidP="00E844BC">
      <w:pPr>
        <w:rPr>
          <w:rFonts w:ascii="Arial Black" w:hAnsi="Arial Black"/>
          <w:sz w:val="36"/>
          <w:szCs w:val="36"/>
        </w:rPr>
      </w:pPr>
    </w:p>
    <w:p w14:paraId="525010C9" w14:textId="77777777" w:rsidR="00E844BC" w:rsidRPr="008234AD" w:rsidRDefault="00E844BC" w:rsidP="008234AD">
      <w:pPr>
        <w:pStyle w:val="Heading1"/>
        <w:jc w:val="center"/>
        <w:rPr>
          <w:u w:val="single"/>
        </w:rPr>
      </w:pPr>
      <w:r w:rsidRPr="008234AD">
        <w:rPr>
          <w:u w:val="single"/>
        </w:rPr>
        <w:t>On Your Mark, Get Set, Zoom!</w:t>
      </w:r>
    </w:p>
    <w:p w14:paraId="64A0C8EE" w14:textId="77777777" w:rsidR="00E844BC" w:rsidRDefault="00E844BC" w:rsidP="00E844BC">
      <w:pPr>
        <w:jc w:val="center"/>
        <w:rPr>
          <w:rFonts w:ascii="Arial Black" w:hAnsi="Arial Black"/>
          <w:sz w:val="36"/>
          <w:szCs w:val="36"/>
        </w:rPr>
      </w:pPr>
      <w:r>
        <w:rPr>
          <w:rFonts w:ascii="Arial Black" w:hAnsi="Arial Black"/>
          <w:sz w:val="36"/>
          <w:szCs w:val="36"/>
        </w:rPr>
        <w:t>By Sue Lichtenfels, Conference Coordinator</w:t>
      </w:r>
    </w:p>
    <w:p w14:paraId="07495178" w14:textId="77777777" w:rsidR="00E844BC" w:rsidRDefault="00E844BC" w:rsidP="00E844BC">
      <w:pPr>
        <w:rPr>
          <w:rFonts w:ascii="Arial Black" w:hAnsi="Arial Black"/>
          <w:sz w:val="36"/>
          <w:szCs w:val="36"/>
        </w:rPr>
      </w:pPr>
    </w:p>
    <w:p w14:paraId="22C71780" w14:textId="77777777" w:rsidR="00E844BC" w:rsidRDefault="00E844BC" w:rsidP="00E844BC">
      <w:pPr>
        <w:rPr>
          <w:rFonts w:ascii="Arial Black" w:hAnsi="Arial Black"/>
          <w:sz w:val="36"/>
          <w:szCs w:val="36"/>
        </w:rPr>
      </w:pPr>
      <w:r>
        <w:rPr>
          <w:rFonts w:ascii="Arial Black" w:hAnsi="Arial Black"/>
          <w:sz w:val="36"/>
          <w:szCs w:val="36"/>
        </w:rPr>
        <w:t xml:space="preserve">The PCB Conference Team is getting ready to produce another awesome virtual conference, full of information, entertainment, and fellowship. Are you ready to participate? Let’s get your engine warmed up so you’re ready to make your move when the conference registration materials hit your mailbox later this summer. Believe me, you don’t want to be </w:t>
      </w:r>
      <w:r>
        <w:rPr>
          <w:rFonts w:ascii="Arial Black" w:hAnsi="Arial Black"/>
          <w:sz w:val="36"/>
          <w:szCs w:val="36"/>
        </w:rPr>
        <w:lastRenderedPageBreak/>
        <w:t>left in the dust when all your peers are zooming to the main event.</w:t>
      </w:r>
    </w:p>
    <w:p w14:paraId="4ADD5819" w14:textId="77777777" w:rsidR="00E844BC" w:rsidRDefault="00E844BC" w:rsidP="00E844BC">
      <w:pPr>
        <w:rPr>
          <w:rFonts w:ascii="Arial Black" w:hAnsi="Arial Black"/>
          <w:sz w:val="36"/>
          <w:szCs w:val="36"/>
        </w:rPr>
      </w:pPr>
    </w:p>
    <w:p w14:paraId="2889A5AE" w14:textId="77777777" w:rsidR="00E844BC" w:rsidRDefault="00E844BC" w:rsidP="00E844BC">
      <w:pPr>
        <w:rPr>
          <w:rFonts w:ascii="Arial Black" w:hAnsi="Arial Black"/>
          <w:sz w:val="36"/>
          <w:szCs w:val="36"/>
        </w:rPr>
      </w:pPr>
      <w:r>
        <w:rPr>
          <w:rFonts w:ascii="Arial Black" w:hAnsi="Arial Black"/>
          <w:sz w:val="36"/>
          <w:szCs w:val="36"/>
        </w:rPr>
        <w:t>It all takes place Thursday, September 16 through Sunday, September 19 on the Zoom platform. With options to participate from a landline phone, cell phone, or computer, we hope no one who wants to join will be left behind. We are also offering toll-free calling so friends without an unlimited long-distance calling plan can be a part of the action. Of course, those who just want to kick back and listen will be able to tune in on the many ACB Radio options.</w:t>
      </w:r>
    </w:p>
    <w:p w14:paraId="43A5BB95" w14:textId="77777777" w:rsidR="00E844BC" w:rsidRDefault="00E844BC" w:rsidP="00E844BC">
      <w:pPr>
        <w:rPr>
          <w:rFonts w:ascii="Arial Black" w:hAnsi="Arial Black"/>
          <w:sz w:val="36"/>
          <w:szCs w:val="36"/>
        </w:rPr>
      </w:pPr>
    </w:p>
    <w:p w14:paraId="481A25E2" w14:textId="572FD011" w:rsidR="00E844BC" w:rsidRDefault="00E844BC" w:rsidP="00E844BC">
      <w:pPr>
        <w:rPr>
          <w:rFonts w:ascii="Arial Black" w:hAnsi="Arial Black"/>
          <w:sz w:val="36"/>
          <w:szCs w:val="36"/>
        </w:rPr>
      </w:pPr>
      <w:r>
        <w:rPr>
          <w:rFonts w:ascii="Arial Black" w:hAnsi="Arial Black"/>
          <w:sz w:val="36"/>
          <w:szCs w:val="36"/>
        </w:rPr>
        <w:t xml:space="preserve">As you traverse the virtual conference universe, here are some attractions you’ll want to enjoy. Our Director of Outreach and Engagement, Melissa Carney, brings us a fresh perspective as she leads a Friday morning self-advocacy workshop. Other presentation topics include forming a Low Vision Support Group, low-tech shopping options, enhancing outreach among people of color, exploring handler/guide dog bonding, connecting with pop culture </w:t>
      </w:r>
      <w:r>
        <w:rPr>
          <w:rFonts w:ascii="Arial Black" w:hAnsi="Arial Black"/>
          <w:sz w:val="36"/>
          <w:szCs w:val="36"/>
        </w:rPr>
        <w:lastRenderedPageBreak/>
        <w:t xml:space="preserve">through podcasts, volunteering outside of the blind sphere, and sharing artisanry and craft ability with the world. We are currently seeking panelists for the volunteer and artisan presentations which Mary Ann Grignon writes about in “Calling All…” in this magazine issue. And the Peer Engagement Team is seeking informal testimonials about helpful gadgets and gizmos to produce a community share. A special Saturday presentation by Joseph Koury, author of </w:t>
      </w:r>
      <w:r>
        <w:rPr>
          <w:rFonts w:ascii="Arial Black" w:hAnsi="Arial Black" w:cs="Courier New"/>
          <w:sz w:val="36"/>
          <w:szCs w:val="36"/>
        </w:rPr>
        <w:t xml:space="preserve">“Seeing </w:t>
      </w:r>
      <w:r w:rsidR="009E1F01">
        <w:rPr>
          <w:rFonts w:ascii="Arial Black" w:hAnsi="Arial Black" w:cs="Courier New"/>
          <w:sz w:val="36"/>
          <w:szCs w:val="36"/>
        </w:rPr>
        <w:t>W</w:t>
      </w:r>
      <w:r>
        <w:rPr>
          <w:rFonts w:ascii="Arial Black" w:hAnsi="Arial Black" w:cs="Courier New"/>
          <w:sz w:val="36"/>
          <w:szCs w:val="36"/>
        </w:rPr>
        <w:t xml:space="preserve">ithout </w:t>
      </w:r>
      <w:r w:rsidR="009E1F01">
        <w:rPr>
          <w:rFonts w:ascii="Arial Black" w:hAnsi="Arial Black" w:cs="Courier New"/>
          <w:sz w:val="36"/>
          <w:szCs w:val="36"/>
        </w:rPr>
        <w:t>E</w:t>
      </w:r>
      <w:r>
        <w:rPr>
          <w:rFonts w:ascii="Arial Black" w:hAnsi="Arial Black" w:cs="Courier New"/>
          <w:sz w:val="36"/>
          <w:szCs w:val="36"/>
        </w:rPr>
        <w:t xml:space="preserve">yes, </w:t>
      </w:r>
      <w:r w:rsidR="009E1F01">
        <w:rPr>
          <w:rFonts w:ascii="Arial Black" w:hAnsi="Arial Black" w:cs="Courier New"/>
          <w:sz w:val="36"/>
          <w:szCs w:val="36"/>
        </w:rPr>
        <w:t>O</w:t>
      </w:r>
      <w:r>
        <w:rPr>
          <w:rFonts w:ascii="Arial Black" w:hAnsi="Arial Black" w:cs="Courier New"/>
          <w:sz w:val="36"/>
          <w:szCs w:val="36"/>
        </w:rPr>
        <w:t xml:space="preserve">ne </w:t>
      </w:r>
      <w:r w:rsidR="009E1F01">
        <w:rPr>
          <w:rFonts w:ascii="Arial Black" w:hAnsi="Arial Black" w:cs="Courier New"/>
          <w:sz w:val="36"/>
          <w:szCs w:val="36"/>
        </w:rPr>
        <w:t>M</w:t>
      </w:r>
      <w:r>
        <w:rPr>
          <w:rFonts w:ascii="Arial Black" w:hAnsi="Arial Black" w:cs="Courier New"/>
          <w:sz w:val="36"/>
          <w:szCs w:val="36"/>
        </w:rPr>
        <w:t xml:space="preserve">an’s </w:t>
      </w:r>
      <w:r w:rsidR="009E1F01">
        <w:rPr>
          <w:rFonts w:ascii="Arial Black" w:hAnsi="Arial Black" w:cs="Courier New"/>
          <w:sz w:val="36"/>
          <w:szCs w:val="36"/>
        </w:rPr>
        <w:t>J</w:t>
      </w:r>
      <w:r>
        <w:rPr>
          <w:rFonts w:ascii="Arial Black" w:hAnsi="Arial Black" w:cs="Courier New"/>
          <w:sz w:val="36"/>
          <w:szCs w:val="36"/>
        </w:rPr>
        <w:t xml:space="preserve">ourney </w:t>
      </w:r>
      <w:r w:rsidR="009E1F01">
        <w:rPr>
          <w:rFonts w:ascii="Arial Black" w:hAnsi="Arial Black" w:cs="Courier New"/>
          <w:sz w:val="36"/>
          <w:szCs w:val="36"/>
        </w:rPr>
        <w:t>O</w:t>
      </w:r>
      <w:r>
        <w:rPr>
          <w:rFonts w:ascii="Arial Black" w:hAnsi="Arial Black" w:cs="Courier New"/>
          <w:sz w:val="36"/>
          <w:szCs w:val="36"/>
        </w:rPr>
        <w:t xml:space="preserve">ut of </w:t>
      </w:r>
      <w:r w:rsidR="009E1F01">
        <w:rPr>
          <w:rFonts w:ascii="Arial Black" w:hAnsi="Arial Black" w:cs="Courier New"/>
          <w:sz w:val="36"/>
          <w:szCs w:val="36"/>
        </w:rPr>
        <w:t>D</w:t>
      </w:r>
      <w:r>
        <w:rPr>
          <w:rFonts w:ascii="Arial Black" w:hAnsi="Arial Black" w:cs="Courier New"/>
          <w:sz w:val="36"/>
          <w:szCs w:val="36"/>
        </w:rPr>
        <w:t xml:space="preserve">arkness,” </w:t>
      </w:r>
      <w:r>
        <w:rPr>
          <w:rFonts w:ascii="Arial Black" w:hAnsi="Arial Black"/>
          <w:sz w:val="36"/>
          <w:szCs w:val="36"/>
        </w:rPr>
        <w:t>will address his journey across America as a blind driver and his incredibly unique perspective of blindness. This summer, the AccessiDocs team led by Tony Swartz will make the book available to everyone for free.</w:t>
      </w:r>
    </w:p>
    <w:p w14:paraId="2E2C3861" w14:textId="77777777" w:rsidR="00E844BC" w:rsidRDefault="00E844BC" w:rsidP="00E844BC">
      <w:pPr>
        <w:rPr>
          <w:rFonts w:ascii="Arial Black" w:hAnsi="Arial Black"/>
          <w:sz w:val="36"/>
          <w:szCs w:val="36"/>
        </w:rPr>
      </w:pPr>
    </w:p>
    <w:p w14:paraId="717B9C94" w14:textId="77777777" w:rsidR="00E844BC" w:rsidRDefault="00E844BC" w:rsidP="00E844BC">
      <w:pPr>
        <w:rPr>
          <w:rFonts w:ascii="Arial Black" w:hAnsi="Arial Black"/>
          <w:sz w:val="36"/>
          <w:szCs w:val="36"/>
        </w:rPr>
      </w:pPr>
      <w:r>
        <w:rPr>
          <w:rFonts w:ascii="Arial Black" w:hAnsi="Arial Black"/>
          <w:sz w:val="36"/>
          <w:szCs w:val="36"/>
        </w:rPr>
        <w:t xml:space="preserve">We can’t make a trip to virtual conference land without partaking of some entertainment. First-time attendees to the conference are invited to drop into Friday’s lunch lounge to meet, mingle, and maybe win a prize. For those of us common folk without an IQ off the chart, Tony Swartz is preparing a Jeopardy! game. Warm </w:t>
      </w:r>
      <w:r>
        <w:rPr>
          <w:rFonts w:ascii="Arial Black" w:hAnsi="Arial Black"/>
          <w:sz w:val="36"/>
          <w:szCs w:val="36"/>
        </w:rPr>
        <w:lastRenderedPageBreak/>
        <w:t xml:space="preserve">up your lie detectors for a game of Truth-Truth-Lie where you guess which statement is the person’s lie and then you try to fool the other players with your own Truth-Truth-Lie statement trio. On Sunday we will get a double shot of entertainment with a described movie in the morning and our top-notch live auction beginning at 3 PM Eastern. And don’t forget to stop by the always-entertaining PCB business meeting on Saturday afternoon with reports, discussions, and elections! </w:t>
      </w:r>
    </w:p>
    <w:p w14:paraId="2E32D493" w14:textId="77777777" w:rsidR="00E844BC" w:rsidRDefault="00E844BC" w:rsidP="00E844BC">
      <w:pPr>
        <w:rPr>
          <w:rFonts w:ascii="Arial Black" w:hAnsi="Arial Black"/>
          <w:sz w:val="36"/>
          <w:szCs w:val="36"/>
        </w:rPr>
      </w:pPr>
    </w:p>
    <w:p w14:paraId="6F11DA26" w14:textId="28CCF5AC" w:rsidR="00E844BC" w:rsidRDefault="00E844BC" w:rsidP="00E844BC">
      <w:pPr>
        <w:rPr>
          <w:rFonts w:ascii="Arial Black" w:hAnsi="Arial Black"/>
          <w:sz w:val="36"/>
          <w:szCs w:val="36"/>
        </w:rPr>
      </w:pPr>
      <w:r>
        <w:rPr>
          <w:rFonts w:ascii="Arial Black" w:hAnsi="Arial Black"/>
          <w:sz w:val="36"/>
          <w:szCs w:val="36"/>
        </w:rPr>
        <w:t xml:space="preserve">Access to this amazing weekend extravaganza can be yours for the low, low price of $0. That’s right, we are “Strengthening Community </w:t>
      </w:r>
      <w:r w:rsidR="009E1F01">
        <w:rPr>
          <w:rFonts w:ascii="Arial Black" w:hAnsi="Arial Black"/>
          <w:sz w:val="36"/>
          <w:szCs w:val="36"/>
        </w:rPr>
        <w:t>T</w:t>
      </w:r>
      <w:r>
        <w:rPr>
          <w:rFonts w:ascii="Arial Black" w:hAnsi="Arial Black"/>
          <w:sz w:val="36"/>
          <w:szCs w:val="36"/>
        </w:rPr>
        <w:t xml:space="preserve">hrough Unity” by removing all economic barriers to participation in this year’s PCB Conference. We’ll still need you to register so we can send out your conference program in your preferred format, include you in the door prize drawing, register you as an auction bidder, and sign you up for entertainment options. Free registration is available to everyone, not just paid PCB peers, so spread the word throughout your friends and </w:t>
      </w:r>
      <w:r>
        <w:rPr>
          <w:rFonts w:ascii="Arial Black" w:hAnsi="Arial Black"/>
          <w:sz w:val="36"/>
          <w:szCs w:val="36"/>
        </w:rPr>
        <w:lastRenderedPageBreak/>
        <w:t>networks. If ever there was a time to try a PCB Conference, this is it!</w:t>
      </w:r>
    </w:p>
    <w:p w14:paraId="1AEAE057" w14:textId="77777777" w:rsidR="00E844BC" w:rsidRDefault="00E844BC" w:rsidP="00E844BC">
      <w:pPr>
        <w:rPr>
          <w:rFonts w:ascii="Arial Black" w:hAnsi="Arial Black"/>
          <w:sz w:val="36"/>
          <w:szCs w:val="36"/>
        </w:rPr>
      </w:pPr>
    </w:p>
    <w:p w14:paraId="3FAD18E3" w14:textId="77777777" w:rsidR="00E844BC" w:rsidRDefault="00E844BC" w:rsidP="00E844BC">
      <w:pPr>
        <w:rPr>
          <w:rFonts w:ascii="Arial Black" w:hAnsi="Arial Black"/>
          <w:sz w:val="36"/>
          <w:szCs w:val="36"/>
        </w:rPr>
      </w:pPr>
      <w:r>
        <w:rPr>
          <w:rFonts w:ascii="Arial Black" w:hAnsi="Arial Black"/>
          <w:sz w:val="36"/>
          <w:szCs w:val="36"/>
        </w:rPr>
        <w:t>How about we put a little extra fuel in your tank? Our advocacy and impact are stronger when our unified community is larger. This year, we are running a Refer a Friend Sweepstakes. When a paid PCB member who is registered for the conference refers a non-member who also registers and attends the conference, the paid PCB member will be given one chance in the sweepstakes drawing to win a $50 VISA card. Refer two or three non-member registrants and get more chances to win! Just make sure your friends include your name when they complete the “Referred By” section on the registration form.</w:t>
      </w:r>
    </w:p>
    <w:p w14:paraId="6EA0878A" w14:textId="77777777" w:rsidR="00E844BC" w:rsidRDefault="00E844BC" w:rsidP="00E844BC">
      <w:pPr>
        <w:rPr>
          <w:rFonts w:ascii="Arial Black" w:hAnsi="Arial Black"/>
          <w:sz w:val="36"/>
          <w:szCs w:val="36"/>
        </w:rPr>
      </w:pPr>
    </w:p>
    <w:p w14:paraId="1F7CB97D" w14:textId="6D738C37" w:rsidR="00E844BC" w:rsidRDefault="00E844BC" w:rsidP="00E844BC">
      <w:pPr>
        <w:rPr>
          <w:rFonts w:ascii="Arial Black" w:hAnsi="Arial Black"/>
          <w:sz w:val="36"/>
          <w:szCs w:val="36"/>
        </w:rPr>
      </w:pPr>
      <w:r>
        <w:rPr>
          <w:rFonts w:ascii="Arial Black" w:hAnsi="Arial Black"/>
          <w:sz w:val="36"/>
          <w:szCs w:val="36"/>
        </w:rPr>
        <w:t xml:space="preserve">Another new feature of this year’s virtual conference is a very real addition to our conference program. The Community Shout Out Section will offer individuals the opportunity to share a positive message with others. For example, “Proud to be a part of the PCB community. Rock on PCB! (Ricky Rah-rah) </w:t>
      </w:r>
      <w:r w:rsidR="005B2F5F">
        <w:rPr>
          <w:rFonts w:ascii="Arial Black" w:hAnsi="Arial Black"/>
          <w:sz w:val="36"/>
          <w:szCs w:val="36"/>
        </w:rPr>
        <w:lastRenderedPageBreak/>
        <w:t>or</w:t>
      </w:r>
      <w:r>
        <w:rPr>
          <w:rFonts w:ascii="Arial Black" w:hAnsi="Arial Black"/>
          <w:sz w:val="36"/>
          <w:szCs w:val="36"/>
        </w:rPr>
        <w:t xml:space="preserve"> “Going blind opened my eyes to the real beauty in people. Thanks for supporting me.” </w:t>
      </w:r>
      <w:r w:rsidR="00F65CD0">
        <w:rPr>
          <w:rFonts w:ascii="Arial Black" w:hAnsi="Arial Black"/>
          <w:sz w:val="36"/>
          <w:szCs w:val="36"/>
        </w:rPr>
        <w:t>(</w:t>
      </w:r>
      <w:r>
        <w:rPr>
          <w:rFonts w:ascii="Arial Black" w:hAnsi="Arial Black"/>
          <w:sz w:val="36"/>
          <w:szCs w:val="36"/>
        </w:rPr>
        <w:t xml:space="preserve">Justin Thyme). Contribute as little as $5 to this year’s conference during registration, and get a free Community Shout Out opportunity! Compose your unique message in 15 words or less for inclusion in the program. </w:t>
      </w:r>
    </w:p>
    <w:p w14:paraId="0EE4A9BC" w14:textId="77777777" w:rsidR="00E844BC" w:rsidRDefault="00E844BC" w:rsidP="00E844BC">
      <w:pPr>
        <w:rPr>
          <w:rFonts w:ascii="Arial Black" w:hAnsi="Arial Black"/>
          <w:sz w:val="36"/>
          <w:szCs w:val="36"/>
        </w:rPr>
      </w:pPr>
    </w:p>
    <w:p w14:paraId="7550430C" w14:textId="77777777" w:rsidR="00E844BC" w:rsidRDefault="00E844BC" w:rsidP="00E844BC">
      <w:pPr>
        <w:rPr>
          <w:rFonts w:ascii="Arial Black" w:hAnsi="Arial Black"/>
          <w:sz w:val="36"/>
          <w:szCs w:val="36"/>
        </w:rPr>
      </w:pPr>
      <w:r>
        <w:rPr>
          <w:rFonts w:ascii="Arial Black" w:hAnsi="Arial Black"/>
          <w:sz w:val="36"/>
          <w:szCs w:val="36"/>
        </w:rPr>
        <w:t xml:space="preserve">Now that you’ve had a glimpse into the 2021 virtual conference universe, you know it’s not to be missed. Get the dates marked on your calendar (September 16-19). Connect with Conference Coordinator, Sue Lichtenfels at 412-480-9696 or </w:t>
      </w:r>
      <w:hyperlink r:id="rId20" w:history="1">
        <w:r w:rsidRPr="00BA0B79">
          <w:rPr>
            <w:rStyle w:val="Hyperlink"/>
            <w:rFonts w:ascii="Arial Black" w:eastAsiaTheme="majorEastAsia" w:hAnsi="Arial Black"/>
            <w:color w:val="auto"/>
            <w:sz w:val="36"/>
            <w:szCs w:val="36"/>
            <w:u w:val="none"/>
          </w:rPr>
          <w:t>sueperlative73@gmail.com</w:t>
        </w:r>
      </w:hyperlink>
      <w:r>
        <w:rPr>
          <w:rFonts w:ascii="Arial Black" w:hAnsi="Arial Black"/>
          <w:sz w:val="36"/>
          <w:szCs w:val="36"/>
        </w:rPr>
        <w:t xml:space="preserve"> to express interest in being on one of our panels. Set yourself up to continue getting conference planning updates by joining the PCB-L listserv, following PCB on social media, and checking the PCB Information Line monthly. Beginning in June, we’ll be putting out a conference podcast through those channels to keep peers informed. Finally, zoom, zoom, zoom, to your friends and colleagues to tell them about our awesome conference. </w:t>
      </w:r>
    </w:p>
    <w:p w14:paraId="23291494" w14:textId="77777777" w:rsidR="00E844BC" w:rsidRDefault="00E844BC" w:rsidP="00E844BC">
      <w:pPr>
        <w:rPr>
          <w:rFonts w:ascii="Arial Black" w:hAnsi="Arial Black"/>
          <w:sz w:val="36"/>
          <w:szCs w:val="36"/>
        </w:rPr>
      </w:pPr>
    </w:p>
    <w:p w14:paraId="7A0736EC" w14:textId="205FE0E4" w:rsidR="00E844BC" w:rsidRPr="008234AD" w:rsidRDefault="00E844BC" w:rsidP="008234AD">
      <w:pPr>
        <w:pStyle w:val="Heading1"/>
        <w:jc w:val="center"/>
        <w:rPr>
          <w:u w:val="single"/>
        </w:rPr>
      </w:pPr>
      <w:r w:rsidRPr="008234AD">
        <w:rPr>
          <w:u w:val="single"/>
        </w:rPr>
        <w:lastRenderedPageBreak/>
        <w:t>Calling All...</w:t>
      </w:r>
    </w:p>
    <w:p w14:paraId="01D2EEAE" w14:textId="77777777" w:rsidR="00E844BC" w:rsidRDefault="00E844BC" w:rsidP="00E844BC">
      <w:pPr>
        <w:jc w:val="center"/>
        <w:rPr>
          <w:rFonts w:ascii="Arial Black" w:hAnsi="Arial Black"/>
          <w:sz w:val="36"/>
          <w:szCs w:val="36"/>
        </w:rPr>
      </w:pPr>
      <w:r>
        <w:rPr>
          <w:rFonts w:ascii="Arial Black" w:hAnsi="Arial Black"/>
          <w:sz w:val="36"/>
          <w:szCs w:val="36"/>
        </w:rPr>
        <w:t>By Mary Ann Grignon, Conference Team</w:t>
      </w:r>
    </w:p>
    <w:p w14:paraId="141B2EE7" w14:textId="77777777" w:rsidR="00E844BC" w:rsidRDefault="00E844BC" w:rsidP="00E844BC">
      <w:pPr>
        <w:rPr>
          <w:rFonts w:ascii="Arial Black" w:hAnsi="Arial Black"/>
          <w:sz w:val="36"/>
          <w:szCs w:val="36"/>
        </w:rPr>
      </w:pPr>
    </w:p>
    <w:p w14:paraId="71E31568" w14:textId="77777777" w:rsidR="00E844BC" w:rsidRDefault="00E844BC" w:rsidP="00E844BC">
      <w:pPr>
        <w:rPr>
          <w:rFonts w:ascii="Arial Black" w:hAnsi="Arial Black"/>
          <w:sz w:val="36"/>
          <w:szCs w:val="36"/>
        </w:rPr>
      </w:pPr>
      <w:r>
        <w:rPr>
          <w:rFonts w:ascii="Arial Black" w:hAnsi="Arial Black"/>
          <w:sz w:val="36"/>
          <w:szCs w:val="36"/>
        </w:rPr>
        <w:t>More than usual, this article is speaking to you, all PCB peers!</w:t>
      </w:r>
    </w:p>
    <w:p w14:paraId="2FB91E2F" w14:textId="77777777" w:rsidR="00E844BC" w:rsidRDefault="00E844BC" w:rsidP="00E844BC">
      <w:pPr>
        <w:rPr>
          <w:rFonts w:ascii="Arial Black" w:hAnsi="Arial Black"/>
          <w:sz w:val="36"/>
          <w:szCs w:val="36"/>
        </w:rPr>
      </w:pPr>
      <w:r>
        <w:rPr>
          <w:rFonts w:ascii="Arial Black" w:hAnsi="Arial Black"/>
          <w:sz w:val="36"/>
          <w:szCs w:val="36"/>
        </w:rPr>
        <w:t xml:space="preserve">This year's conference theme is "Strengthening Community through Unity.” As we all know, it's not just a theme for PCB, it's what we do all the time as a peer network. We gather, we share, we look out for one another. </w:t>
      </w:r>
    </w:p>
    <w:p w14:paraId="6BC7BE06" w14:textId="77777777" w:rsidR="00E844BC" w:rsidRDefault="00E844BC" w:rsidP="00E844BC">
      <w:pPr>
        <w:rPr>
          <w:rFonts w:ascii="Arial Black" w:hAnsi="Arial Black"/>
          <w:sz w:val="36"/>
          <w:szCs w:val="36"/>
        </w:rPr>
      </w:pPr>
    </w:p>
    <w:p w14:paraId="68D1DAEC" w14:textId="77777777" w:rsidR="00E844BC" w:rsidRDefault="00E844BC" w:rsidP="00E844BC">
      <w:pPr>
        <w:rPr>
          <w:rFonts w:ascii="Arial Black" w:hAnsi="Arial Black"/>
          <w:sz w:val="36"/>
          <w:szCs w:val="36"/>
        </w:rPr>
      </w:pPr>
      <w:r>
        <w:rPr>
          <w:rFonts w:ascii="Arial Black" w:hAnsi="Arial Black"/>
          <w:sz w:val="36"/>
          <w:szCs w:val="36"/>
        </w:rPr>
        <w:t>So, why am I stating what might seem obvious? Because your conference team is calling on you, our PCB family to share your knowledge, experiences, and gifts this fall from September 16-19 at our virtual event.</w:t>
      </w:r>
    </w:p>
    <w:p w14:paraId="55C87B8E" w14:textId="77777777" w:rsidR="00E844BC" w:rsidRDefault="00E844BC" w:rsidP="00E844BC">
      <w:pPr>
        <w:rPr>
          <w:rFonts w:ascii="Arial Black" w:hAnsi="Arial Black"/>
          <w:sz w:val="36"/>
          <w:szCs w:val="36"/>
        </w:rPr>
      </w:pPr>
    </w:p>
    <w:p w14:paraId="0738DF0A" w14:textId="77777777" w:rsidR="00E844BC" w:rsidRDefault="00E844BC" w:rsidP="00E844BC">
      <w:pPr>
        <w:rPr>
          <w:rFonts w:ascii="Arial Black" w:hAnsi="Arial Black"/>
          <w:sz w:val="36"/>
          <w:szCs w:val="36"/>
        </w:rPr>
      </w:pPr>
      <w:r>
        <w:rPr>
          <w:rFonts w:ascii="Arial Black" w:hAnsi="Arial Black"/>
          <w:sz w:val="36"/>
          <w:szCs w:val="36"/>
        </w:rPr>
        <w:t xml:space="preserve">First, we are calling all crafters to participate in a peer-driven panel discussion to be heard by and shared with, well, the world listening to our PCB conference through ACB Radio. We want you to describe what it is you do and how you do it. Whether you make jewelry, pottery, or soaps, whether you knit, crochet, or create some other craft I haven't imagined, we want </w:t>
      </w:r>
      <w:r>
        <w:rPr>
          <w:rFonts w:ascii="Arial Black" w:hAnsi="Arial Black"/>
          <w:sz w:val="36"/>
          <w:szCs w:val="36"/>
        </w:rPr>
        <w:lastRenderedPageBreak/>
        <w:t xml:space="preserve">to hear from you! Your story can inspire others to follow their creative dreams. The conference team is ready to help you craft your part of a panel presentation. Step up and share! </w:t>
      </w:r>
    </w:p>
    <w:p w14:paraId="2BD13E0D" w14:textId="77777777" w:rsidR="00E844BC" w:rsidRDefault="00E844BC" w:rsidP="00E844BC">
      <w:pPr>
        <w:rPr>
          <w:rFonts w:ascii="Arial Black" w:hAnsi="Arial Black"/>
          <w:sz w:val="36"/>
          <w:szCs w:val="36"/>
        </w:rPr>
      </w:pPr>
    </w:p>
    <w:p w14:paraId="15465423" w14:textId="77777777" w:rsidR="00E844BC" w:rsidRDefault="00E844BC" w:rsidP="00E844BC">
      <w:pPr>
        <w:rPr>
          <w:rFonts w:ascii="Arial Black" w:hAnsi="Arial Black"/>
          <w:sz w:val="36"/>
          <w:szCs w:val="36"/>
        </w:rPr>
      </w:pPr>
      <w:r>
        <w:rPr>
          <w:rFonts w:ascii="Arial Black" w:hAnsi="Arial Black"/>
          <w:sz w:val="36"/>
          <w:szCs w:val="36"/>
        </w:rPr>
        <w:t xml:space="preserve">Next, we are calling on those who volunteer in their communities in areas other than blindness to tell us about your endeavors. We are making this distinction because so many of us volunteer within PCB and other blindness organizations. However, many of us, including myself, are unsure how we might step out of our blindness comfort zone to contribute to our larger community. If you are the kind of outgoing individual who volunteers reading aloud in a library, serving meals at a soup kitchen, working with youth groups, or doing something else, we would like you to tell your story in a panel discussion during this year's conference. Please volunteer to enlighten your peers about how you got involved in the opportunity, what your relationship with sighted volunteers is like, and what challenges you’ve faced and overcome. We would love to </w:t>
      </w:r>
      <w:r>
        <w:rPr>
          <w:rFonts w:ascii="Arial Black" w:hAnsi="Arial Black"/>
          <w:sz w:val="36"/>
          <w:szCs w:val="36"/>
        </w:rPr>
        <w:lastRenderedPageBreak/>
        <w:t>hear from you, because most certainly, you are strengthening your community through unity!</w:t>
      </w:r>
    </w:p>
    <w:p w14:paraId="46168D45" w14:textId="77777777" w:rsidR="00E844BC" w:rsidRDefault="00E844BC" w:rsidP="00E844BC">
      <w:pPr>
        <w:rPr>
          <w:rFonts w:ascii="Arial Black" w:hAnsi="Arial Black"/>
          <w:sz w:val="36"/>
          <w:szCs w:val="36"/>
        </w:rPr>
      </w:pPr>
    </w:p>
    <w:p w14:paraId="6A365FA3" w14:textId="77777777" w:rsidR="00E844BC" w:rsidRDefault="00E844BC" w:rsidP="00E844BC">
      <w:pPr>
        <w:rPr>
          <w:rFonts w:ascii="Arial Black" w:hAnsi="Arial Black"/>
          <w:sz w:val="36"/>
          <w:szCs w:val="36"/>
        </w:rPr>
      </w:pPr>
      <w:r>
        <w:rPr>
          <w:rFonts w:ascii="Arial Black" w:hAnsi="Arial Black"/>
          <w:sz w:val="36"/>
          <w:szCs w:val="36"/>
        </w:rPr>
        <w:t xml:space="preserve">Finally, the Conference Team is working with the Peer Engagement Team to create a gadget gallery to be enjoyed at this year's virtual conference. We are calling on anyone who has discovered a gadget, either low tech or high tech that has made a particular task so much easier, to share the resource with our peers. </w:t>
      </w:r>
    </w:p>
    <w:p w14:paraId="42FFECAC" w14:textId="77777777" w:rsidR="00E844BC" w:rsidRDefault="00E844BC" w:rsidP="00E844BC">
      <w:pPr>
        <w:rPr>
          <w:rFonts w:ascii="Arial Black" w:hAnsi="Arial Black"/>
          <w:sz w:val="36"/>
          <w:szCs w:val="36"/>
        </w:rPr>
      </w:pPr>
      <w:r>
        <w:rPr>
          <w:rFonts w:ascii="Arial Black" w:hAnsi="Arial Black"/>
          <w:sz w:val="36"/>
          <w:szCs w:val="36"/>
        </w:rPr>
        <w:t xml:space="preserve">Have you found a device to help in the kitchen, a tool to save time cleaning the house, a container for organizing, or such? We will make it easy for you to participate by prerecording your description of the product, where you found it, and how it works. With a little audio editing magic, our conference team will have you sounding like a professional gadget guru. </w:t>
      </w:r>
    </w:p>
    <w:p w14:paraId="6F275102" w14:textId="77777777" w:rsidR="00E844BC" w:rsidRDefault="00E844BC" w:rsidP="00E844BC">
      <w:pPr>
        <w:rPr>
          <w:rFonts w:ascii="Arial Black" w:hAnsi="Arial Black"/>
          <w:sz w:val="36"/>
          <w:szCs w:val="36"/>
        </w:rPr>
      </w:pPr>
    </w:p>
    <w:p w14:paraId="525BA15A" w14:textId="77777777" w:rsidR="00E844BC" w:rsidRDefault="00E844BC" w:rsidP="00E844BC">
      <w:pPr>
        <w:rPr>
          <w:rFonts w:ascii="Arial Black" w:hAnsi="Arial Black"/>
          <w:sz w:val="36"/>
          <w:szCs w:val="36"/>
        </w:rPr>
      </w:pPr>
      <w:r>
        <w:rPr>
          <w:rFonts w:ascii="Arial Black" w:hAnsi="Arial Black"/>
          <w:sz w:val="36"/>
          <w:szCs w:val="36"/>
        </w:rPr>
        <w:t xml:space="preserve">The best part of taking advantage of these opportunities is that because we are once again holding a virtual conference, you don’t have to fuss with your hair, makeup, or </w:t>
      </w:r>
      <w:r>
        <w:rPr>
          <w:rFonts w:ascii="Arial Black" w:hAnsi="Arial Black"/>
          <w:sz w:val="36"/>
          <w:szCs w:val="36"/>
        </w:rPr>
        <w:lastRenderedPageBreak/>
        <w:t xml:space="preserve">wardrobe. In fact, you can collaborate and share your expertise in your PJ’s if you like! </w:t>
      </w:r>
    </w:p>
    <w:p w14:paraId="2049DBA1" w14:textId="77777777" w:rsidR="00E844BC" w:rsidRDefault="00E844BC" w:rsidP="00E844BC">
      <w:pPr>
        <w:rPr>
          <w:rFonts w:ascii="Arial Black" w:hAnsi="Arial Black"/>
          <w:sz w:val="36"/>
          <w:szCs w:val="36"/>
        </w:rPr>
      </w:pPr>
    </w:p>
    <w:p w14:paraId="4C7B7279" w14:textId="77777777" w:rsidR="00E844BC" w:rsidRDefault="00E844BC" w:rsidP="00E844BC">
      <w:pPr>
        <w:rPr>
          <w:rFonts w:ascii="Arial Black" w:hAnsi="Arial Black"/>
          <w:sz w:val="36"/>
          <w:szCs w:val="36"/>
        </w:rPr>
      </w:pPr>
      <w:r>
        <w:rPr>
          <w:rFonts w:ascii="Arial Black" w:hAnsi="Arial Black"/>
          <w:sz w:val="36"/>
          <w:szCs w:val="36"/>
        </w:rPr>
        <w:t>A virtual conference still takes real planning, so please contact us today to offer your talents, experiences, and gifts, contact:</w:t>
      </w:r>
    </w:p>
    <w:p w14:paraId="36E374A2" w14:textId="77777777" w:rsidR="00E844BC" w:rsidRDefault="00E844BC" w:rsidP="00E844BC">
      <w:pPr>
        <w:rPr>
          <w:rFonts w:ascii="Arial Black" w:hAnsi="Arial Black"/>
          <w:sz w:val="36"/>
          <w:szCs w:val="36"/>
        </w:rPr>
      </w:pPr>
      <w:r>
        <w:rPr>
          <w:rFonts w:ascii="Arial Black" w:hAnsi="Arial Black"/>
          <w:sz w:val="36"/>
          <w:szCs w:val="36"/>
        </w:rPr>
        <w:t>Mary Ann Grignon at:</w:t>
      </w:r>
    </w:p>
    <w:p w14:paraId="4EFE3B2D" w14:textId="77777777" w:rsidR="00E844BC" w:rsidRDefault="00E844BC" w:rsidP="00E844BC">
      <w:pPr>
        <w:rPr>
          <w:rFonts w:ascii="Arial Black" w:hAnsi="Arial Black"/>
          <w:sz w:val="36"/>
          <w:szCs w:val="36"/>
        </w:rPr>
      </w:pPr>
      <w:r>
        <w:rPr>
          <w:rFonts w:ascii="Arial Black" w:hAnsi="Arial Black"/>
          <w:sz w:val="36"/>
          <w:szCs w:val="36"/>
        </w:rPr>
        <w:t>570-807-1276 or email at:</w:t>
      </w:r>
    </w:p>
    <w:p w14:paraId="0A30FC67" w14:textId="23A0682F" w:rsidR="00E844BC" w:rsidRPr="00BA0B79" w:rsidRDefault="007C4F8A" w:rsidP="00E844BC">
      <w:pPr>
        <w:rPr>
          <w:rFonts w:ascii="Arial Black" w:hAnsi="Arial Black"/>
          <w:color w:val="auto"/>
          <w:sz w:val="48"/>
          <w:szCs w:val="36"/>
        </w:rPr>
      </w:pPr>
      <w:r w:rsidRPr="007C4F8A">
        <w:rPr>
          <w:rStyle w:val="Hyperlink"/>
          <w:rFonts w:ascii="Arial Black" w:eastAsiaTheme="majorEastAsia" w:hAnsi="Arial Black"/>
          <w:color w:val="auto"/>
          <w:sz w:val="36"/>
          <w:szCs w:val="36"/>
          <w:u w:val="none"/>
        </w:rPr>
        <w:t>maryanna0407@gmail.com</w:t>
      </w:r>
    </w:p>
    <w:p w14:paraId="144FA0BC" w14:textId="77777777" w:rsidR="00E844BC" w:rsidRDefault="00E844BC" w:rsidP="00E844BC">
      <w:pPr>
        <w:rPr>
          <w:rFonts w:ascii="Arial Black" w:hAnsi="Arial Black"/>
          <w:sz w:val="36"/>
          <w:szCs w:val="36"/>
        </w:rPr>
      </w:pPr>
      <w:r>
        <w:rPr>
          <w:rFonts w:ascii="Arial Black" w:hAnsi="Arial Black"/>
          <w:sz w:val="36"/>
          <w:szCs w:val="36"/>
        </w:rPr>
        <w:t>Or your conference planning leader:</w:t>
      </w:r>
    </w:p>
    <w:p w14:paraId="4DD6114E" w14:textId="77777777" w:rsidR="00E844BC" w:rsidRDefault="00E844BC" w:rsidP="00E844BC">
      <w:pPr>
        <w:rPr>
          <w:rFonts w:ascii="Arial Black" w:hAnsi="Arial Black"/>
          <w:sz w:val="36"/>
          <w:szCs w:val="36"/>
        </w:rPr>
      </w:pPr>
      <w:r>
        <w:rPr>
          <w:rFonts w:ascii="Arial Black" w:hAnsi="Arial Black"/>
          <w:sz w:val="36"/>
          <w:szCs w:val="36"/>
        </w:rPr>
        <w:t>Sue Lichtenfels at:</w:t>
      </w:r>
    </w:p>
    <w:p w14:paraId="2862C257" w14:textId="77777777" w:rsidR="00E844BC" w:rsidRDefault="00E844BC" w:rsidP="00E844BC">
      <w:pPr>
        <w:rPr>
          <w:rFonts w:ascii="Arial Black" w:hAnsi="Arial Black"/>
          <w:sz w:val="36"/>
          <w:szCs w:val="36"/>
        </w:rPr>
      </w:pPr>
      <w:r>
        <w:rPr>
          <w:rFonts w:ascii="Arial Black" w:hAnsi="Arial Black"/>
          <w:sz w:val="36"/>
          <w:szCs w:val="36"/>
        </w:rPr>
        <w:t>412-480-9696 or</w:t>
      </w:r>
    </w:p>
    <w:p w14:paraId="6FC657BF" w14:textId="26F4C092" w:rsidR="00E844BC" w:rsidRPr="00BA0B79" w:rsidRDefault="007C4F8A" w:rsidP="00E844BC">
      <w:pPr>
        <w:rPr>
          <w:rFonts w:ascii="Arial Black" w:hAnsi="Arial Black"/>
          <w:color w:val="auto"/>
          <w:sz w:val="48"/>
          <w:szCs w:val="36"/>
        </w:rPr>
      </w:pPr>
      <w:r w:rsidRPr="007C4F8A">
        <w:rPr>
          <w:rStyle w:val="Hyperlink"/>
          <w:rFonts w:ascii="Arial Black" w:eastAsiaTheme="majorEastAsia" w:hAnsi="Arial Black"/>
          <w:color w:val="auto"/>
          <w:sz w:val="36"/>
          <w:szCs w:val="36"/>
          <w:u w:val="none"/>
        </w:rPr>
        <w:t>sueperlative73@gmail.com</w:t>
      </w:r>
    </w:p>
    <w:p w14:paraId="272139EB" w14:textId="77777777" w:rsidR="00E844BC" w:rsidRDefault="00E844BC" w:rsidP="00E844BC">
      <w:pPr>
        <w:rPr>
          <w:rFonts w:ascii="Arial Black" w:hAnsi="Arial Black"/>
          <w:sz w:val="36"/>
          <w:szCs w:val="36"/>
        </w:rPr>
      </w:pPr>
    </w:p>
    <w:p w14:paraId="40B7A5D7" w14:textId="77777777" w:rsidR="00E844BC" w:rsidRDefault="00E844BC" w:rsidP="00E844BC">
      <w:pPr>
        <w:rPr>
          <w:rFonts w:ascii="Arial Black" w:hAnsi="Arial Black"/>
          <w:sz w:val="36"/>
          <w:szCs w:val="36"/>
        </w:rPr>
      </w:pPr>
      <w:r>
        <w:rPr>
          <w:rFonts w:ascii="Arial Black" w:hAnsi="Arial Black"/>
          <w:sz w:val="36"/>
          <w:szCs w:val="36"/>
        </w:rPr>
        <w:t>We look forward to hearing from you and helping you to prepare your presentations.</w:t>
      </w:r>
    </w:p>
    <w:p w14:paraId="60620F28" w14:textId="77777777" w:rsidR="00E844BC" w:rsidRDefault="00E844BC" w:rsidP="00E844BC">
      <w:pPr>
        <w:rPr>
          <w:rFonts w:ascii="Arial Black" w:hAnsi="Arial Black"/>
          <w:sz w:val="36"/>
          <w:szCs w:val="36"/>
        </w:rPr>
      </w:pPr>
    </w:p>
    <w:p w14:paraId="2CEC5A82" w14:textId="77777777" w:rsidR="00E844BC" w:rsidRPr="00BC7B39" w:rsidRDefault="00E844BC" w:rsidP="00BC7B39">
      <w:pPr>
        <w:pStyle w:val="Heading1"/>
        <w:jc w:val="center"/>
        <w:rPr>
          <w:u w:val="single"/>
        </w:rPr>
      </w:pPr>
      <w:bookmarkStart w:id="2" w:name="_Hlk73356224"/>
      <w:r w:rsidRPr="00BC7B39">
        <w:rPr>
          <w:u w:val="single"/>
        </w:rPr>
        <w:t>Going Once, Going Twice, Sold!</w:t>
      </w:r>
    </w:p>
    <w:p w14:paraId="0258F310" w14:textId="77777777" w:rsidR="00E844BC" w:rsidRDefault="00E844BC" w:rsidP="00BA0B79">
      <w:pPr>
        <w:jc w:val="center"/>
        <w:rPr>
          <w:rFonts w:ascii="Arial Black" w:hAnsi="Arial Black"/>
          <w:sz w:val="36"/>
          <w:szCs w:val="36"/>
        </w:rPr>
      </w:pPr>
      <w:r>
        <w:rPr>
          <w:rFonts w:ascii="Arial Black" w:hAnsi="Arial Black"/>
          <w:sz w:val="36"/>
          <w:szCs w:val="36"/>
        </w:rPr>
        <w:t>By Fund Development Team</w:t>
      </w:r>
    </w:p>
    <w:p w14:paraId="29716B61" w14:textId="77777777" w:rsidR="00E844BC" w:rsidRDefault="00E844BC" w:rsidP="00E844BC">
      <w:pPr>
        <w:ind w:left="720"/>
        <w:rPr>
          <w:rFonts w:ascii="Arial Black" w:hAnsi="Arial Black"/>
          <w:sz w:val="36"/>
          <w:szCs w:val="36"/>
        </w:rPr>
      </w:pPr>
    </w:p>
    <w:p w14:paraId="7F31356A" w14:textId="77777777" w:rsidR="00E844BC" w:rsidRDefault="00E844BC" w:rsidP="00BA0B79">
      <w:pPr>
        <w:rPr>
          <w:rFonts w:ascii="Arial Black" w:hAnsi="Arial Black"/>
          <w:sz w:val="36"/>
          <w:szCs w:val="36"/>
        </w:rPr>
      </w:pPr>
      <w:r>
        <w:rPr>
          <w:rFonts w:ascii="Arial Black" w:hAnsi="Arial Black"/>
          <w:sz w:val="36"/>
          <w:szCs w:val="36"/>
        </w:rPr>
        <w:t xml:space="preserve">If the title of this article has you feeling a thrill, your fund development team is right there with you. We are thrilled again to be presenting our exciting PCB virtual auction on Sunday, </w:t>
      </w:r>
      <w:r>
        <w:rPr>
          <w:rFonts w:ascii="Arial Black" w:hAnsi="Arial Black"/>
          <w:sz w:val="36"/>
          <w:szCs w:val="36"/>
        </w:rPr>
        <w:lastRenderedPageBreak/>
        <w:t>September 19 at the conclusion of the PCB Conference and convention.</w:t>
      </w:r>
    </w:p>
    <w:p w14:paraId="1DDB17CD" w14:textId="77777777" w:rsidR="00E844BC" w:rsidRDefault="00E844BC" w:rsidP="00E844BC">
      <w:pPr>
        <w:ind w:left="720"/>
        <w:rPr>
          <w:rFonts w:ascii="Arial Black" w:hAnsi="Arial Black"/>
          <w:sz w:val="36"/>
          <w:szCs w:val="36"/>
        </w:rPr>
      </w:pPr>
    </w:p>
    <w:p w14:paraId="792CC359" w14:textId="77777777" w:rsidR="00E844BC" w:rsidRDefault="00E844BC" w:rsidP="00BA0B79">
      <w:pPr>
        <w:rPr>
          <w:rFonts w:ascii="Arial Black" w:hAnsi="Arial Black"/>
          <w:sz w:val="36"/>
          <w:szCs w:val="36"/>
        </w:rPr>
      </w:pPr>
      <w:r>
        <w:rPr>
          <w:rFonts w:ascii="Arial Black" w:hAnsi="Arial Black"/>
          <w:sz w:val="36"/>
          <w:szCs w:val="36"/>
        </w:rPr>
        <w:t>So, what’s necessary to make our auction successful? Well, of course, you are! Sure, we do the organizing but, without your always generous donations and without your attendance, we would have no event at all.</w:t>
      </w:r>
    </w:p>
    <w:p w14:paraId="454F3028" w14:textId="77777777" w:rsidR="00E844BC" w:rsidRDefault="00E844BC" w:rsidP="00E844BC">
      <w:pPr>
        <w:ind w:left="720"/>
        <w:rPr>
          <w:rFonts w:ascii="Arial Black" w:hAnsi="Arial Black"/>
          <w:sz w:val="36"/>
          <w:szCs w:val="36"/>
        </w:rPr>
      </w:pPr>
    </w:p>
    <w:p w14:paraId="09F74E12" w14:textId="5BEED269" w:rsidR="00E844BC" w:rsidRDefault="00E844BC" w:rsidP="00BA0B79">
      <w:pPr>
        <w:rPr>
          <w:rFonts w:ascii="Arial Black" w:hAnsi="Arial Black"/>
          <w:sz w:val="36"/>
          <w:szCs w:val="36"/>
        </w:rPr>
      </w:pPr>
      <w:r>
        <w:rPr>
          <w:rFonts w:ascii="Arial Black" w:hAnsi="Arial Black"/>
          <w:sz w:val="36"/>
          <w:szCs w:val="36"/>
        </w:rPr>
        <w:t>Because we want to keep shipping costs down, our theme is once again “great things come in small packages”. Some items that were big hits last year were gift cards, tech gadgets, electronics, games, kitchen tools and of course, baked goods. Keep your ears and eyes peeled for suggested items that can be purchased through online sources.</w:t>
      </w:r>
    </w:p>
    <w:p w14:paraId="6F7AAC5A" w14:textId="77777777" w:rsidR="00E844BC" w:rsidRDefault="00E844BC" w:rsidP="00E844BC">
      <w:pPr>
        <w:ind w:left="720"/>
        <w:rPr>
          <w:rFonts w:ascii="Arial Black" w:hAnsi="Arial Black"/>
          <w:sz w:val="36"/>
          <w:szCs w:val="36"/>
        </w:rPr>
      </w:pPr>
    </w:p>
    <w:p w14:paraId="5032F227" w14:textId="6486C6F2" w:rsidR="00E844BC" w:rsidRDefault="00E844BC" w:rsidP="00BA0B79">
      <w:pPr>
        <w:rPr>
          <w:rFonts w:ascii="Arial Black" w:hAnsi="Arial Black"/>
          <w:sz w:val="36"/>
          <w:szCs w:val="36"/>
        </w:rPr>
      </w:pPr>
      <w:r>
        <w:rPr>
          <w:rFonts w:ascii="Arial Black" w:hAnsi="Arial Black"/>
          <w:sz w:val="36"/>
          <w:szCs w:val="36"/>
        </w:rPr>
        <w:t xml:space="preserve">This year, items must be shipped to our new secretary by </w:t>
      </w:r>
      <w:r w:rsidR="00F65CD0">
        <w:rPr>
          <w:rFonts w:ascii="Arial Black" w:hAnsi="Arial Black"/>
          <w:sz w:val="36"/>
          <w:szCs w:val="36"/>
        </w:rPr>
        <w:t>A</w:t>
      </w:r>
      <w:r>
        <w:rPr>
          <w:rFonts w:ascii="Arial Black" w:hAnsi="Arial Black"/>
          <w:sz w:val="36"/>
          <w:szCs w:val="36"/>
        </w:rPr>
        <w:t xml:space="preserve">ugust 15 </w:t>
      </w:r>
      <w:r w:rsidR="005B2F5F">
        <w:rPr>
          <w:rFonts w:ascii="Arial Black" w:hAnsi="Arial Black"/>
          <w:sz w:val="36"/>
          <w:szCs w:val="36"/>
        </w:rPr>
        <w:t xml:space="preserve">so that </w:t>
      </w:r>
      <w:r>
        <w:rPr>
          <w:rFonts w:ascii="Arial Black" w:hAnsi="Arial Black"/>
          <w:sz w:val="36"/>
          <w:szCs w:val="36"/>
        </w:rPr>
        <w:t xml:space="preserve">auction item lists </w:t>
      </w:r>
      <w:r w:rsidR="005B2F5F">
        <w:rPr>
          <w:rFonts w:ascii="Arial Black" w:hAnsi="Arial Black"/>
          <w:sz w:val="36"/>
          <w:szCs w:val="36"/>
        </w:rPr>
        <w:t xml:space="preserve">can be </w:t>
      </w:r>
      <w:r>
        <w:rPr>
          <w:rFonts w:ascii="Arial Black" w:hAnsi="Arial Black"/>
          <w:sz w:val="36"/>
          <w:szCs w:val="36"/>
        </w:rPr>
        <w:t>prepared in your preferred format and for our audio engineer, Tony Swartz to have the time necessary to prepare the Auction Item showcase to be held immediately prior to the auction.</w:t>
      </w:r>
    </w:p>
    <w:p w14:paraId="4D80ACF1" w14:textId="77777777" w:rsidR="00E844BC" w:rsidRDefault="00E844BC" w:rsidP="00E844BC">
      <w:pPr>
        <w:ind w:left="720"/>
        <w:rPr>
          <w:rFonts w:ascii="Arial Black" w:hAnsi="Arial Black"/>
          <w:sz w:val="36"/>
          <w:szCs w:val="36"/>
        </w:rPr>
      </w:pPr>
    </w:p>
    <w:p w14:paraId="5C776D2B" w14:textId="77777777" w:rsidR="00E844BC" w:rsidRDefault="00E844BC" w:rsidP="00BA0B79">
      <w:pPr>
        <w:rPr>
          <w:rFonts w:ascii="Arial Black" w:hAnsi="Arial Black"/>
          <w:sz w:val="36"/>
          <w:szCs w:val="36"/>
        </w:rPr>
      </w:pPr>
      <w:r>
        <w:rPr>
          <w:rFonts w:ascii="Arial Black" w:hAnsi="Arial Black"/>
          <w:sz w:val="36"/>
          <w:szCs w:val="36"/>
        </w:rPr>
        <w:t>Items should be shipped to:</w:t>
      </w:r>
    </w:p>
    <w:p w14:paraId="6CA3FFBB" w14:textId="77777777" w:rsidR="00E844BC" w:rsidRDefault="00E844BC" w:rsidP="00E844BC">
      <w:pPr>
        <w:ind w:left="720"/>
        <w:rPr>
          <w:rFonts w:ascii="Arial Black" w:hAnsi="Arial Black"/>
          <w:sz w:val="36"/>
          <w:szCs w:val="36"/>
        </w:rPr>
      </w:pPr>
      <w:r>
        <w:rPr>
          <w:rFonts w:ascii="Arial Black" w:hAnsi="Arial Black"/>
          <w:sz w:val="36"/>
          <w:szCs w:val="36"/>
        </w:rPr>
        <w:t>Autumn L. Imhoff</w:t>
      </w:r>
    </w:p>
    <w:p w14:paraId="6A96A576" w14:textId="218B0E27" w:rsidR="00E844BC" w:rsidRDefault="00F65CD0" w:rsidP="00E844BC">
      <w:pPr>
        <w:ind w:left="720"/>
        <w:rPr>
          <w:rFonts w:ascii="Arial Black" w:hAnsi="Arial Black"/>
          <w:sz w:val="36"/>
          <w:szCs w:val="36"/>
        </w:rPr>
      </w:pPr>
      <w:r>
        <w:rPr>
          <w:rFonts w:ascii="Arial Black" w:hAnsi="Arial Black"/>
          <w:sz w:val="36"/>
          <w:szCs w:val="36"/>
        </w:rPr>
        <w:t xml:space="preserve">993 </w:t>
      </w:r>
      <w:r w:rsidR="00E844BC">
        <w:rPr>
          <w:rFonts w:ascii="Arial Black" w:hAnsi="Arial Black"/>
          <w:sz w:val="36"/>
          <w:szCs w:val="36"/>
        </w:rPr>
        <w:t>State Route 956</w:t>
      </w:r>
    </w:p>
    <w:p w14:paraId="30569BE0" w14:textId="77777777" w:rsidR="00E844BC" w:rsidRDefault="00E844BC" w:rsidP="00E844BC">
      <w:pPr>
        <w:ind w:left="720"/>
        <w:rPr>
          <w:rFonts w:ascii="Arial Black" w:hAnsi="Arial Black"/>
          <w:sz w:val="36"/>
          <w:szCs w:val="36"/>
        </w:rPr>
      </w:pPr>
      <w:r>
        <w:rPr>
          <w:rFonts w:ascii="Arial Black" w:hAnsi="Arial Black"/>
          <w:sz w:val="36"/>
          <w:szCs w:val="36"/>
        </w:rPr>
        <w:t>Volant PA, 16156</w:t>
      </w:r>
    </w:p>
    <w:p w14:paraId="05A6AB75" w14:textId="77777777" w:rsidR="00E844BC" w:rsidRDefault="00E844BC" w:rsidP="00E844BC">
      <w:pPr>
        <w:ind w:left="720"/>
        <w:rPr>
          <w:rFonts w:ascii="Arial Black" w:hAnsi="Arial Black"/>
          <w:sz w:val="36"/>
          <w:szCs w:val="36"/>
        </w:rPr>
      </w:pPr>
    </w:p>
    <w:p w14:paraId="660C5B21" w14:textId="77777777" w:rsidR="00E844BC" w:rsidRDefault="00E844BC" w:rsidP="00BA0B79">
      <w:pPr>
        <w:rPr>
          <w:rFonts w:ascii="Arial Black" w:hAnsi="Arial Black"/>
          <w:sz w:val="36"/>
          <w:szCs w:val="36"/>
        </w:rPr>
      </w:pPr>
      <w:r>
        <w:rPr>
          <w:rFonts w:ascii="Arial Black" w:hAnsi="Arial Black"/>
          <w:sz w:val="36"/>
          <w:szCs w:val="36"/>
        </w:rPr>
        <w:t>When donating an item, please email or call Tony Swartz at:</w:t>
      </w:r>
    </w:p>
    <w:p w14:paraId="0310E09A" w14:textId="77777777" w:rsidR="00E844BC" w:rsidRDefault="00E844BC" w:rsidP="00E844BC">
      <w:pPr>
        <w:ind w:left="720"/>
        <w:rPr>
          <w:rFonts w:ascii="Arial Black" w:hAnsi="Arial Black"/>
          <w:sz w:val="36"/>
          <w:szCs w:val="36"/>
        </w:rPr>
      </w:pPr>
      <w:r>
        <w:rPr>
          <w:rFonts w:ascii="Arial Black" w:hAnsi="Arial Black"/>
          <w:sz w:val="36"/>
          <w:szCs w:val="36"/>
        </w:rPr>
        <w:t xml:space="preserve">610-799-4565 or </w:t>
      </w:r>
    </w:p>
    <w:p w14:paraId="39851EBB" w14:textId="77777777" w:rsidR="00E844BC" w:rsidRPr="00BA0B79" w:rsidRDefault="001C2CDC" w:rsidP="00E844BC">
      <w:pPr>
        <w:ind w:left="720"/>
        <w:rPr>
          <w:rFonts w:ascii="Arial Black" w:hAnsi="Arial Black"/>
          <w:sz w:val="36"/>
          <w:szCs w:val="36"/>
        </w:rPr>
      </w:pPr>
      <w:hyperlink r:id="rId21" w:history="1">
        <w:r w:rsidR="00E844BC" w:rsidRPr="00BA0B79">
          <w:rPr>
            <w:rStyle w:val="Hyperlink"/>
            <w:rFonts w:ascii="Arial Black" w:eastAsiaTheme="majorEastAsia" w:hAnsi="Arial Black"/>
            <w:color w:val="auto"/>
            <w:sz w:val="36"/>
            <w:szCs w:val="36"/>
            <w:u w:val="none"/>
          </w:rPr>
          <w:t>tbswartz@ptd.net</w:t>
        </w:r>
      </w:hyperlink>
      <w:r w:rsidR="00E844BC" w:rsidRPr="00BA0B79">
        <w:rPr>
          <w:rFonts w:ascii="Arial Black" w:hAnsi="Arial Black"/>
          <w:sz w:val="36"/>
          <w:szCs w:val="36"/>
        </w:rPr>
        <w:t xml:space="preserve"> </w:t>
      </w:r>
    </w:p>
    <w:p w14:paraId="42F8BAE9" w14:textId="77777777" w:rsidR="00E844BC" w:rsidRDefault="00E844BC" w:rsidP="00BA0B79">
      <w:pPr>
        <w:rPr>
          <w:rFonts w:ascii="Arial Black" w:hAnsi="Arial Black"/>
          <w:sz w:val="36"/>
          <w:szCs w:val="36"/>
        </w:rPr>
      </w:pPr>
      <w:r>
        <w:rPr>
          <w:rFonts w:ascii="Arial Black" w:hAnsi="Arial Black"/>
          <w:sz w:val="36"/>
          <w:szCs w:val="36"/>
        </w:rPr>
        <w:t>with the following information:</w:t>
      </w:r>
    </w:p>
    <w:p w14:paraId="5B27585B" w14:textId="77777777" w:rsidR="00E844BC" w:rsidRDefault="00E844BC" w:rsidP="00E844BC">
      <w:pPr>
        <w:ind w:left="720"/>
        <w:rPr>
          <w:rFonts w:ascii="Arial Black" w:hAnsi="Arial Black"/>
          <w:sz w:val="36"/>
          <w:szCs w:val="36"/>
        </w:rPr>
      </w:pPr>
      <w:r>
        <w:rPr>
          <w:rFonts w:ascii="Arial Black" w:hAnsi="Arial Black"/>
          <w:sz w:val="36"/>
          <w:szCs w:val="36"/>
        </w:rPr>
        <w:t>Item name</w:t>
      </w:r>
    </w:p>
    <w:p w14:paraId="0F75817D" w14:textId="77777777" w:rsidR="00E844BC" w:rsidRDefault="00E844BC" w:rsidP="00E844BC">
      <w:pPr>
        <w:ind w:left="720"/>
        <w:rPr>
          <w:rFonts w:ascii="Arial Black" w:hAnsi="Arial Black"/>
          <w:sz w:val="36"/>
          <w:szCs w:val="36"/>
        </w:rPr>
      </w:pPr>
      <w:r>
        <w:rPr>
          <w:rFonts w:ascii="Arial Black" w:hAnsi="Arial Black"/>
          <w:sz w:val="36"/>
          <w:szCs w:val="36"/>
        </w:rPr>
        <w:t>Detailed item description including model number if applicable, size, color, what is included in the package, etc.</w:t>
      </w:r>
    </w:p>
    <w:p w14:paraId="29F55780" w14:textId="77777777" w:rsidR="00E844BC" w:rsidRDefault="00E844BC" w:rsidP="00E844BC">
      <w:pPr>
        <w:ind w:left="720"/>
        <w:rPr>
          <w:rFonts w:ascii="Arial Black" w:hAnsi="Arial Black"/>
          <w:sz w:val="36"/>
          <w:szCs w:val="36"/>
        </w:rPr>
      </w:pPr>
      <w:r>
        <w:rPr>
          <w:rFonts w:ascii="Arial Black" w:hAnsi="Arial Black"/>
          <w:sz w:val="36"/>
          <w:szCs w:val="36"/>
        </w:rPr>
        <w:t>Item cost</w:t>
      </w:r>
    </w:p>
    <w:p w14:paraId="442AA117" w14:textId="77777777" w:rsidR="00E844BC" w:rsidRDefault="00E844BC" w:rsidP="00E844BC">
      <w:pPr>
        <w:ind w:left="720"/>
        <w:rPr>
          <w:rFonts w:ascii="Arial Black" w:hAnsi="Arial Black"/>
          <w:sz w:val="36"/>
          <w:szCs w:val="36"/>
        </w:rPr>
      </w:pPr>
      <w:r>
        <w:rPr>
          <w:rFonts w:ascii="Arial Black" w:hAnsi="Arial Black"/>
          <w:sz w:val="36"/>
          <w:szCs w:val="36"/>
        </w:rPr>
        <w:t>Where the item is purchased if applicable</w:t>
      </w:r>
    </w:p>
    <w:p w14:paraId="3272D629" w14:textId="77777777" w:rsidR="00E844BC" w:rsidRDefault="00E844BC" w:rsidP="00E844BC">
      <w:pPr>
        <w:ind w:left="720"/>
        <w:rPr>
          <w:rFonts w:ascii="Arial Black" w:hAnsi="Arial Black"/>
          <w:sz w:val="36"/>
          <w:szCs w:val="36"/>
        </w:rPr>
      </w:pPr>
      <w:r>
        <w:rPr>
          <w:rFonts w:ascii="Arial Black" w:hAnsi="Arial Black"/>
          <w:sz w:val="36"/>
          <w:szCs w:val="36"/>
        </w:rPr>
        <w:t>How the item will arrive at our secretary’s home, (amazon, QVC, etc.)</w:t>
      </w:r>
    </w:p>
    <w:p w14:paraId="7A8E9E76" w14:textId="104928C4" w:rsidR="00E844BC" w:rsidRDefault="00E844BC" w:rsidP="00E844BC">
      <w:pPr>
        <w:ind w:left="720"/>
        <w:rPr>
          <w:rFonts w:ascii="Arial Black" w:hAnsi="Arial Black"/>
          <w:sz w:val="36"/>
          <w:szCs w:val="36"/>
        </w:rPr>
      </w:pPr>
      <w:r>
        <w:rPr>
          <w:rFonts w:ascii="Arial Black" w:hAnsi="Arial Black"/>
          <w:sz w:val="36"/>
          <w:szCs w:val="36"/>
        </w:rPr>
        <w:t xml:space="preserve">Contributor’s name, email address if applicable, phone number, </w:t>
      </w:r>
      <w:r w:rsidR="00BA0B79">
        <w:rPr>
          <w:rFonts w:ascii="Arial Black" w:hAnsi="Arial Black"/>
          <w:sz w:val="36"/>
          <w:szCs w:val="36"/>
        </w:rPr>
        <w:t xml:space="preserve">and </w:t>
      </w:r>
      <w:r>
        <w:rPr>
          <w:rFonts w:ascii="Arial Black" w:hAnsi="Arial Black"/>
          <w:sz w:val="36"/>
          <w:szCs w:val="36"/>
        </w:rPr>
        <w:t>mailing address</w:t>
      </w:r>
    </w:p>
    <w:p w14:paraId="4C61FE37" w14:textId="77777777" w:rsidR="00E844BC" w:rsidRDefault="00E844BC" w:rsidP="00E844BC">
      <w:pPr>
        <w:ind w:left="720"/>
        <w:rPr>
          <w:rFonts w:ascii="Arial Black" w:hAnsi="Arial Black"/>
          <w:sz w:val="36"/>
          <w:szCs w:val="36"/>
        </w:rPr>
      </w:pPr>
    </w:p>
    <w:p w14:paraId="0F4CA2DE" w14:textId="57E3286B" w:rsidR="00BC7B39" w:rsidRDefault="00E844BC" w:rsidP="00BA0B79">
      <w:pPr>
        <w:rPr>
          <w:rFonts w:ascii="Arial Black" w:hAnsi="Arial Black"/>
          <w:sz w:val="36"/>
          <w:szCs w:val="36"/>
        </w:rPr>
      </w:pPr>
      <w:r>
        <w:rPr>
          <w:rFonts w:ascii="Arial Black" w:hAnsi="Arial Black"/>
          <w:sz w:val="36"/>
          <w:szCs w:val="36"/>
        </w:rPr>
        <w:t>Last year we were close to having our best auction ever. Let’s make it our best this year!</w:t>
      </w:r>
      <w:bookmarkEnd w:id="2"/>
    </w:p>
    <w:p w14:paraId="1904FAE4" w14:textId="5E97B9EA" w:rsidR="00E844BC" w:rsidRPr="00BC7B39" w:rsidRDefault="00E844BC" w:rsidP="00BC7B39">
      <w:pPr>
        <w:pStyle w:val="Heading1"/>
        <w:jc w:val="center"/>
        <w:rPr>
          <w:u w:val="single"/>
        </w:rPr>
      </w:pPr>
      <w:r w:rsidRPr="00BC7B39">
        <w:rPr>
          <w:u w:val="single"/>
        </w:rPr>
        <w:lastRenderedPageBreak/>
        <w:t xml:space="preserve">Everyone Has </w:t>
      </w:r>
      <w:r w:rsidR="00BA0B79">
        <w:rPr>
          <w:u w:val="single"/>
        </w:rPr>
        <w:t>a</w:t>
      </w:r>
      <w:r w:rsidRPr="00BC7B39">
        <w:rPr>
          <w:u w:val="single"/>
        </w:rPr>
        <w:t xml:space="preserve"> Gift</w:t>
      </w:r>
    </w:p>
    <w:p w14:paraId="6F19C941" w14:textId="77777777" w:rsidR="00E844BC" w:rsidRDefault="00E844BC" w:rsidP="00E844BC">
      <w:pPr>
        <w:jc w:val="center"/>
        <w:rPr>
          <w:rFonts w:ascii="Arial Black" w:hAnsi="Arial Black"/>
          <w:sz w:val="36"/>
          <w:szCs w:val="36"/>
        </w:rPr>
      </w:pPr>
      <w:r>
        <w:rPr>
          <w:rFonts w:ascii="Arial Black" w:hAnsi="Arial Black"/>
          <w:sz w:val="36"/>
          <w:szCs w:val="36"/>
        </w:rPr>
        <w:t>By Financial Team</w:t>
      </w:r>
    </w:p>
    <w:p w14:paraId="4B4AA6F1" w14:textId="77777777" w:rsidR="00E844BC" w:rsidRDefault="00E844BC" w:rsidP="00E844BC">
      <w:pPr>
        <w:rPr>
          <w:rFonts w:ascii="Arial Black" w:hAnsi="Arial Black"/>
          <w:sz w:val="36"/>
          <w:szCs w:val="36"/>
        </w:rPr>
      </w:pPr>
    </w:p>
    <w:p w14:paraId="09F34DC9" w14:textId="77777777" w:rsidR="00E844BC" w:rsidRDefault="00E844BC" w:rsidP="00E844BC">
      <w:pPr>
        <w:rPr>
          <w:rFonts w:ascii="Arial Black" w:hAnsi="Arial Black"/>
          <w:sz w:val="36"/>
          <w:szCs w:val="36"/>
        </w:rPr>
      </w:pPr>
      <w:r>
        <w:rPr>
          <w:rFonts w:ascii="Arial Black" w:hAnsi="Arial Black"/>
          <w:sz w:val="36"/>
          <w:szCs w:val="36"/>
        </w:rPr>
        <w:t>As someone who lost my vision late in life, I have been grateful for the advice of PCB’s peer-to-peer network in making my personal transition. PCB has peers endowed with the willingness and experience to assist others with similar transitions. However, dues and other revenue sources, such as the lottery tickets, alone are insufficient to meet all financial obligations.</w:t>
      </w:r>
    </w:p>
    <w:p w14:paraId="55FBD084" w14:textId="77777777" w:rsidR="00E844BC" w:rsidRDefault="00E844BC" w:rsidP="00E844BC">
      <w:pPr>
        <w:rPr>
          <w:rFonts w:ascii="Arial Black" w:hAnsi="Arial Black"/>
          <w:sz w:val="36"/>
          <w:szCs w:val="36"/>
        </w:rPr>
      </w:pPr>
    </w:p>
    <w:p w14:paraId="387B3025" w14:textId="77777777" w:rsidR="00E844BC" w:rsidRDefault="00E844BC" w:rsidP="00E844BC">
      <w:pPr>
        <w:rPr>
          <w:rFonts w:ascii="Arial Black" w:hAnsi="Arial Black"/>
          <w:sz w:val="36"/>
          <w:szCs w:val="36"/>
        </w:rPr>
      </w:pPr>
      <w:r>
        <w:rPr>
          <w:rFonts w:ascii="Arial Black" w:hAnsi="Arial Black"/>
          <w:sz w:val="36"/>
          <w:szCs w:val="36"/>
        </w:rPr>
        <w:t xml:space="preserve">While PCB has some financial reserves, supplementing recurring revenue, this source of financial resource needs augmentation to compensate for stock market declines and low interest rates. Dividend and interest income must be supplemented by market value increases and some liquidation to meet all financial needs, but when the market declines, as it did in 2020, any securities sold represented lost opportunities. PCB’s Board implemented cost cutting measures so that existing financial reserves provide an </w:t>
      </w:r>
      <w:r>
        <w:rPr>
          <w:rFonts w:ascii="Arial Black" w:hAnsi="Arial Black"/>
          <w:sz w:val="36"/>
          <w:szCs w:val="36"/>
        </w:rPr>
        <w:lastRenderedPageBreak/>
        <w:t>acceptable supplement for the immediate future. However, the long term organizational financial needs and growth of PCB’s advocacy influence demand that financial reserves be increased. This growth is necessary to continue assisting current and new peers in the visually impaired community as technological advancement quickens. Disability rights must also be preserved or improved in these changing times.</w:t>
      </w:r>
    </w:p>
    <w:p w14:paraId="68F2CD43" w14:textId="77777777" w:rsidR="00E844BC" w:rsidRDefault="00E844BC" w:rsidP="00E844BC">
      <w:pPr>
        <w:rPr>
          <w:rFonts w:ascii="Arial Black" w:hAnsi="Arial Black"/>
          <w:sz w:val="36"/>
          <w:szCs w:val="36"/>
        </w:rPr>
      </w:pPr>
    </w:p>
    <w:p w14:paraId="45B96AAA" w14:textId="77777777" w:rsidR="00E844BC" w:rsidRDefault="00E844BC" w:rsidP="00E844BC">
      <w:pPr>
        <w:rPr>
          <w:rFonts w:ascii="Arial Black" w:hAnsi="Arial Black"/>
          <w:sz w:val="36"/>
          <w:szCs w:val="36"/>
        </w:rPr>
      </w:pPr>
      <w:r>
        <w:rPr>
          <w:rFonts w:ascii="Arial Black" w:hAnsi="Arial Black"/>
          <w:sz w:val="36"/>
          <w:szCs w:val="36"/>
        </w:rPr>
        <w:t xml:space="preserve">PCB’s Financial Team has established an endowment fund. Donations to this fund may be accomplished in various ways. While cash or marketable securities are preferred, donations may also be other forms of property. Donations may be tax deductible depending on your financial situation. Additionally, it may be possible to make donations directly from an IRA or 401(k) account without recording taxable income but fulfilling minimum distribution requirements. You should always consult a financial advisor or tax consultant regarding the taxable status of any donation. </w:t>
      </w:r>
    </w:p>
    <w:p w14:paraId="753DE81A" w14:textId="77777777" w:rsidR="00E844BC" w:rsidRDefault="00E844BC" w:rsidP="00E844BC">
      <w:pPr>
        <w:rPr>
          <w:rFonts w:ascii="Arial Black" w:hAnsi="Arial Black"/>
          <w:sz w:val="36"/>
          <w:szCs w:val="36"/>
        </w:rPr>
      </w:pPr>
    </w:p>
    <w:p w14:paraId="62FE204F" w14:textId="77777777" w:rsidR="00E844BC" w:rsidRDefault="00E844BC" w:rsidP="00E844BC">
      <w:pPr>
        <w:rPr>
          <w:rFonts w:ascii="Arial Black" w:hAnsi="Arial Black"/>
          <w:sz w:val="36"/>
          <w:szCs w:val="36"/>
        </w:rPr>
      </w:pPr>
      <w:r>
        <w:rPr>
          <w:rFonts w:ascii="Arial Black" w:hAnsi="Arial Black"/>
          <w:sz w:val="36"/>
          <w:szCs w:val="36"/>
        </w:rPr>
        <w:lastRenderedPageBreak/>
        <w:t>Endowment gifts may be lump sum donations, a series of multiple gifts, the pledge of a future amount, or any combination of these methods. Additionally, an endowment gift may be directed toward a specific program or interest of PCB or used in the general fund. One-time cash gifts are simple to process. Donations involving multiple transactions or other property, including securities, require coordination with PCB’s Financial Team regarding the transfer timing and value.</w:t>
      </w:r>
    </w:p>
    <w:p w14:paraId="4A2A6212" w14:textId="77777777" w:rsidR="00E844BC" w:rsidRDefault="00E844BC" w:rsidP="00E844BC">
      <w:pPr>
        <w:rPr>
          <w:rFonts w:ascii="Arial Black" w:hAnsi="Arial Black"/>
          <w:sz w:val="36"/>
          <w:szCs w:val="36"/>
        </w:rPr>
      </w:pPr>
    </w:p>
    <w:p w14:paraId="5701318B" w14:textId="77777777" w:rsidR="00E844BC" w:rsidRDefault="00E844BC" w:rsidP="00E844BC">
      <w:pPr>
        <w:rPr>
          <w:rFonts w:ascii="Arial Black" w:hAnsi="Arial Black"/>
          <w:sz w:val="36"/>
          <w:szCs w:val="36"/>
        </w:rPr>
      </w:pPr>
      <w:r>
        <w:rPr>
          <w:rFonts w:ascii="Arial Black" w:hAnsi="Arial Black"/>
          <w:sz w:val="36"/>
          <w:szCs w:val="36"/>
        </w:rPr>
        <w:t>PCB has many generous peers who willingly share their experience, knowledge, and talents with others. Everyone does not have financial resources beyond what is needed for their immediate needs. If you are financially fortunate enough, then please consider an endowment gift.</w:t>
      </w:r>
    </w:p>
    <w:p w14:paraId="63D675A4" w14:textId="77777777" w:rsidR="00E844BC" w:rsidRDefault="00E844BC" w:rsidP="00E844BC">
      <w:pPr>
        <w:rPr>
          <w:rFonts w:ascii="Arial Black" w:hAnsi="Arial Black"/>
          <w:sz w:val="36"/>
          <w:szCs w:val="36"/>
        </w:rPr>
      </w:pPr>
    </w:p>
    <w:p w14:paraId="356BEDBE" w14:textId="06F9A853" w:rsidR="00E844BC" w:rsidRDefault="00E844BC" w:rsidP="00E844BC">
      <w:pPr>
        <w:rPr>
          <w:rFonts w:ascii="Arial Black" w:hAnsi="Arial Black"/>
          <w:sz w:val="36"/>
          <w:szCs w:val="36"/>
        </w:rPr>
      </w:pPr>
      <w:r>
        <w:rPr>
          <w:rFonts w:ascii="Arial Black" w:hAnsi="Arial Black"/>
          <w:sz w:val="36"/>
          <w:szCs w:val="36"/>
        </w:rPr>
        <w:t xml:space="preserve">Additional information and the pledge form may be found at the Financial Team’s page on PCB’s website at </w:t>
      </w:r>
      <w:r w:rsidR="00BA0B79" w:rsidRPr="00BA0B79">
        <w:rPr>
          <w:rStyle w:val="Hyperlink"/>
          <w:rFonts w:ascii="Arial Black" w:eastAsiaTheme="majorEastAsia" w:hAnsi="Arial Black"/>
          <w:color w:val="auto"/>
          <w:sz w:val="36"/>
          <w:szCs w:val="36"/>
          <w:u w:val="none"/>
        </w:rPr>
        <w:t>www.pcb1.org</w:t>
      </w:r>
      <w:r>
        <w:rPr>
          <w:rFonts w:ascii="Arial Black" w:hAnsi="Arial Black"/>
          <w:sz w:val="36"/>
          <w:szCs w:val="36"/>
        </w:rPr>
        <w:t>. You may also contact the Financial Team by email at</w:t>
      </w:r>
      <w:r w:rsidR="00BA0B79">
        <w:rPr>
          <w:rFonts w:ascii="Arial Black" w:hAnsi="Arial Black"/>
          <w:sz w:val="36"/>
          <w:szCs w:val="36"/>
        </w:rPr>
        <w:t xml:space="preserve"> pcboffice@pcb1.org.</w:t>
      </w:r>
    </w:p>
    <w:p w14:paraId="088C71B6" w14:textId="77777777" w:rsidR="00E844BC" w:rsidRDefault="00E844BC" w:rsidP="00E844BC">
      <w:pPr>
        <w:rPr>
          <w:rFonts w:ascii="Arial Black" w:hAnsi="Arial Black"/>
          <w:sz w:val="36"/>
          <w:szCs w:val="36"/>
        </w:rPr>
      </w:pPr>
    </w:p>
    <w:p w14:paraId="0EF304DF" w14:textId="77777777" w:rsidR="00E844BC" w:rsidRDefault="00E844BC" w:rsidP="00E844BC">
      <w:pPr>
        <w:rPr>
          <w:rFonts w:ascii="Arial Black" w:hAnsi="Arial Black"/>
          <w:sz w:val="36"/>
          <w:szCs w:val="36"/>
        </w:rPr>
      </w:pPr>
      <w:r>
        <w:rPr>
          <w:rFonts w:ascii="Arial Black" w:hAnsi="Arial Black"/>
          <w:sz w:val="36"/>
          <w:szCs w:val="36"/>
        </w:rPr>
        <w:t>PCB thrives on the passion and generosity of its peers, whether through gifts of talent, fellowship, and funding. Financial contributions also assist with fostering a more inclusive network regardless of financial status. Please consider a contribution now or in the future.</w:t>
      </w:r>
    </w:p>
    <w:p w14:paraId="1C0EA9DE" w14:textId="77777777" w:rsidR="00E844BC" w:rsidRDefault="00E844BC" w:rsidP="00E844BC">
      <w:pPr>
        <w:rPr>
          <w:rFonts w:ascii="Arial Black" w:hAnsi="Arial Black"/>
        </w:rPr>
      </w:pPr>
    </w:p>
    <w:p w14:paraId="79976EBB" w14:textId="3966BEF8" w:rsidR="00E844BC" w:rsidRPr="00BC7B39" w:rsidRDefault="00E844BC" w:rsidP="00BC7B39">
      <w:pPr>
        <w:pStyle w:val="Heading1"/>
        <w:jc w:val="center"/>
        <w:rPr>
          <w:color w:val="auto"/>
          <w:u w:val="single"/>
        </w:rPr>
      </w:pPr>
      <w:r w:rsidRPr="00BC7B39">
        <w:rPr>
          <w:u w:val="single"/>
        </w:rPr>
        <w:t xml:space="preserve">Vision Quest: Meet </w:t>
      </w:r>
      <w:r w:rsidR="00B43F70">
        <w:rPr>
          <w:u w:val="single"/>
        </w:rPr>
        <w:t>t</w:t>
      </w:r>
      <w:r w:rsidRPr="00BC7B39">
        <w:rPr>
          <w:u w:val="single"/>
        </w:rPr>
        <w:t>he Real Joe Koury</w:t>
      </w:r>
    </w:p>
    <w:p w14:paraId="417FE7E8" w14:textId="77777777" w:rsidR="00E844BC" w:rsidRDefault="00E844BC" w:rsidP="00E844BC">
      <w:pPr>
        <w:jc w:val="center"/>
        <w:rPr>
          <w:rFonts w:ascii="Arial Black" w:hAnsi="Arial Black"/>
          <w:sz w:val="36"/>
          <w:szCs w:val="36"/>
        </w:rPr>
      </w:pPr>
      <w:r>
        <w:rPr>
          <w:rFonts w:ascii="Arial Black" w:hAnsi="Arial Black"/>
          <w:sz w:val="36"/>
          <w:szCs w:val="36"/>
        </w:rPr>
        <w:t>by Tony Swartz</w:t>
      </w:r>
    </w:p>
    <w:p w14:paraId="62F07F61" w14:textId="77777777" w:rsidR="00E844BC" w:rsidRDefault="00E844BC" w:rsidP="00E844BC">
      <w:pPr>
        <w:rPr>
          <w:rFonts w:ascii="Arial Black" w:hAnsi="Arial Black"/>
          <w:sz w:val="36"/>
          <w:szCs w:val="36"/>
        </w:rPr>
      </w:pPr>
    </w:p>
    <w:p w14:paraId="3F538CBF" w14:textId="1B16263C" w:rsidR="00E844BC" w:rsidRDefault="00E844BC" w:rsidP="00E844BC">
      <w:pPr>
        <w:rPr>
          <w:rFonts w:ascii="Arial Black" w:hAnsi="Arial Black"/>
          <w:sz w:val="36"/>
          <w:szCs w:val="36"/>
        </w:rPr>
      </w:pPr>
      <w:r>
        <w:rPr>
          <w:rFonts w:ascii="Arial Black" w:hAnsi="Arial Black"/>
          <w:sz w:val="36"/>
          <w:szCs w:val="36"/>
        </w:rPr>
        <w:t xml:space="preserve">One of our presentations at this year's upcoming conference, "Questioning the Limitations of Vision Loss" will be based on a book by Joseph Koury, "Seeing </w:t>
      </w:r>
      <w:r w:rsidR="00F65CD0">
        <w:rPr>
          <w:rFonts w:ascii="Arial Black" w:hAnsi="Arial Black"/>
          <w:sz w:val="36"/>
          <w:szCs w:val="36"/>
        </w:rPr>
        <w:t>W</w:t>
      </w:r>
      <w:r>
        <w:rPr>
          <w:rFonts w:ascii="Arial Black" w:hAnsi="Arial Black"/>
          <w:sz w:val="36"/>
          <w:szCs w:val="36"/>
        </w:rPr>
        <w:t xml:space="preserve">ithout Eyes". </w:t>
      </w:r>
    </w:p>
    <w:p w14:paraId="034B536E" w14:textId="77777777" w:rsidR="00E844BC" w:rsidRDefault="00E844BC" w:rsidP="00E844BC">
      <w:pPr>
        <w:rPr>
          <w:rFonts w:ascii="Arial Black" w:hAnsi="Arial Black"/>
          <w:sz w:val="36"/>
          <w:szCs w:val="36"/>
        </w:rPr>
      </w:pPr>
    </w:p>
    <w:p w14:paraId="7BCC66D8" w14:textId="36497CFC" w:rsidR="00E844BC" w:rsidRDefault="00E844BC" w:rsidP="00E844BC">
      <w:pPr>
        <w:rPr>
          <w:rFonts w:ascii="Arial Black" w:hAnsi="Arial Black"/>
          <w:sz w:val="36"/>
          <w:szCs w:val="36"/>
        </w:rPr>
      </w:pPr>
      <w:r>
        <w:rPr>
          <w:rFonts w:ascii="Arial Black" w:hAnsi="Arial Black"/>
          <w:sz w:val="36"/>
          <w:szCs w:val="36"/>
        </w:rPr>
        <w:t xml:space="preserve">Joe was the subject of a book by Lou Briganti, "Flying </w:t>
      </w:r>
      <w:r w:rsidR="00F65CD0">
        <w:rPr>
          <w:rFonts w:ascii="Arial Black" w:hAnsi="Arial Black"/>
          <w:sz w:val="36"/>
          <w:szCs w:val="36"/>
        </w:rPr>
        <w:t>B</w:t>
      </w:r>
      <w:r>
        <w:rPr>
          <w:rFonts w:ascii="Arial Black" w:hAnsi="Arial Black"/>
          <w:sz w:val="36"/>
          <w:szCs w:val="36"/>
        </w:rPr>
        <w:t xml:space="preserve">lind: </w:t>
      </w:r>
      <w:r w:rsidR="00F65CD0">
        <w:rPr>
          <w:rFonts w:ascii="Arial Black" w:hAnsi="Arial Black"/>
          <w:sz w:val="36"/>
          <w:szCs w:val="36"/>
        </w:rPr>
        <w:t>One Ma</w:t>
      </w:r>
      <w:r>
        <w:rPr>
          <w:rFonts w:ascii="Arial Black" w:hAnsi="Arial Black"/>
          <w:sz w:val="36"/>
          <w:szCs w:val="36"/>
        </w:rPr>
        <w:t xml:space="preserve">n's </w:t>
      </w:r>
      <w:r w:rsidR="00F65CD0">
        <w:rPr>
          <w:rFonts w:ascii="Arial Black" w:hAnsi="Arial Black"/>
          <w:sz w:val="36"/>
          <w:szCs w:val="36"/>
        </w:rPr>
        <w:t>J</w:t>
      </w:r>
      <w:r>
        <w:rPr>
          <w:rFonts w:ascii="Arial Black" w:hAnsi="Arial Black"/>
          <w:sz w:val="36"/>
          <w:szCs w:val="36"/>
        </w:rPr>
        <w:t xml:space="preserve">ourney </w:t>
      </w:r>
      <w:r w:rsidR="00F65CD0">
        <w:rPr>
          <w:rFonts w:ascii="Arial Black" w:hAnsi="Arial Black"/>
          <w:sz w:val="36"/>
          <w:szCs w:val="36"/>
        </w:rPr>
        <w:t>O</w:t>
      </w:r>
      <w:r>
        <w:rPr>
          <w:rFonts w:ascii="Arial Black" w:hAnsi="Arial Black"/>
          <w:sz w:val="36"/>
          <w:szCs w:val="36"/>
        </w:rPr>
        <w:t xml:space="preserve">ut of </w:t>
      </w:r>
      <w:r w:rsidR="00F65CD0">
        <w:rPr>
          <w:rFonts w:ascii="Arial Black" w:hAnsi="Arial Black"/>
          <w:sz w:val="36"/>
          <w:szCs w:val="36"/>
        </w:rPr>
        <w:t>D</w:t>
      </w:r>
      <w:r>
        <w:rPr>
          <w:rFonts w:ascii="Arial Black" w:hAnsi="Arial Black"/>
          <w:sz w:val="36"/>
          <w:szCs w:val="36"/>
        </w:rPr>
        <w:t xml:space="preserve">arkness", which was added to the NLS collection late in 2019, DB97425. The book was the subject of a Library User's of America discussion at last year's ACB conference. The consensus of the discussion participants was that the accomplishments of the books protagonist were totally unrealistic, and some </w:t>
      </w:r>
      <w:r>
        <w:rPr>
          <w:rFonts w:ascii="Arial Black" w:hAnsi="Arial Black"/>
          <w:sz w:val="36"/>
          <w:szCs w:val="36"/>
        </w:rPr>
        <w:lastRenderedPageBreak/>
        <w:t xml:space="preserve">questioned whether the character was perhaps even fictitious. </w:t>
      </w:r>
    </w:p>
    <w:p w14:paraId="6B925C09" w14:textId="77777777" w:rsidR="00E844BC" w:rsidRDefault="00E844BC" w:rsidP="00E844BC">
      <w:pPr>
        <w:rPr>
          <w:rFonts w:ascii="Arial Black" w:hAnsi="Arial Black"/>
          <w:sz w:val="36"/>
          <w:szCs w:val="36"/>
        </w:rPr>
      </w:pPr>
    </w:p>
    <w:p w14:paraId="68E1C7DE" w14:textId="77777777" w:rsidR="00E844BC" w:rsidRDefault="00E844BC" w:rsidP="00E844BC">
      <w:pPr>
        <w:rPr>
          <w:rFonts w:ascii="Arial Black" w:hAnsi="Arial Black"/>
          <w:sz w:val="36"/>
          <w:szCs w:val="36"/>
        </w:rPr>
      </w:pPr>
      <w:r>
        <w:rPr>
          <w:rFonts w:ascii="Arial Black" w:hAnsi="Arial Black"/>
          <w:sz w:val="36"/>
          <w:szCs w:val="36"/>
        </w:rPr>
        <w:t xml:space="preserve">Many of the participants in the discussion were then taken aback when I spoke up to inform them that not only was Joe a real person, but that he and I are very distantly related. I did admit that some of the episodes in the book were described out of context, and that the young man to whom Joe tells his story was a fictional character, a literary device of the author. One of the discussion participants then suggested that Joe attempt to write his own version. </w:t>
      </w:r>
    </w:p>
    <w:p w14:paraId="38BD8091" w14:textId="77777777" w:rsidR="00E844BC" w:rsidRDefault="00E844BC" w:rsidP="00E844BC">
      <w:pPr>
        <w:rPr>
          <w:rFonts w:ascii="Arial Black" w:hAnsi="Arial Black"/>
          <w:sz w:val="36"/>
          <w:szCs w:val="36"/>
        </w:rPr>
      </w:pPr>
    </w:p>
    <w:p w14:paraId="58FA0A40" w14:textId="0E18C0AC" w:rsidR="00E844BC" w:rsidRDefault="00E844BC" w:rsidP="00E844BC">
      <w:pPr>
        <w:rPr>
          <w:rFonts w:ascii="Arial Black" w:hAnsi="Arial Black"/>
          <w:sz w:val="36"/>
          <w:szCs w:val="36"/>
        </w:rPr>
      </w:pPr>
      <w:r>
        <w:rPr>
          <w:rFonts w:ascii="Arial Black" w:hAnsi="Arial Black"/>
          <w:sz w:val="36"/>
          <w:szCs w:val="36"/>
        </w:rPr>
        <w:t xml:space="preserve">When Joe and I next spoke, I told him of the reaction of the discussion participants and passed on the suggestion to write his own version of his story. Joe had been feeling somewhat uncomfortable with the way Briganti's book had related some of the events in Joe's </w:t>
      </w:r>
      <w:r w:rsidR="005B2F5F">
        <w:rPr>
          <w:rFonts w:ascii="Arial Black" w:hAnsi="Arial Black"/>
          <w:sz w:val="36"/>
          <w:szCs w:val="36"/>
        </w:rPr>
        <w:t>life and</w:t>
      </w:r>
      <w:r>
        <w:rPr>
          <w:rFonts w:ascii="Arial Black" w:hAnsi="Arial Black"/>
          <w:sz w:val="36"/>
          <w:szCs w:val="36"/>
        </w:rPr>
        <w:t xml:space="preserve"> had started to wonder how he could put the record straight. </w:t>
      </w:r>
    </w:p>
    <w:p w14:paraId="0B680F59" w14:textId="77777777" w:rsidR="00E844BC" w:rsidRDefault="00E844BC" w:rsidP="00E844BC">
      <w:pPr>
        <w:rPr>
          <w:rFonts w:ascii="Arial Black" w:hAnsi="Arial Black"/>
          <w:sz w:val="36"/>
          <w:szCs w:val="36"/>
        </w:rPr>
      </w:pPr>
    </w:p>
    <w:p w14:paraId="3221717F" w14:textId="77777777" w:rsidR="00E844BC" w:rsidRDefault="00E844BC" w:rsidP="00E844BC">
      <w:pPr>
        <w:rPr>
          <w:rFonts w:ascii="Arial Black" w:hAnsi="Arial Black"/>
          <w:sz w:val="36"/>
          <w:szCs w:val="36"/>
        </w:rPr>
      </w:pPr>
      <w:r>
        <w:rPr>
          <w:rFonts w:ascii="Arial Black" w:hAnsi="Arial Black"/>
          <w:sz w:val="36"/>
          <w:szCs w:val="36"/>
        </w:rPr>
        <w:lastRenderedPageBreak/>
        <w:t xml:space="preserve">After some consideration, Joe undertook the task of rewriting the book from his own perspective. He removed all of Briganti's literary devices, and devoted greater space to the explanation of perceptual concepts such as echo location. </w:t>
      </w:r>
    </w:p>
    <w:p w14:paraId="480BD666" w14:textId="77777777" w:rsidR="00E844BC" w:rsidRDefault="00E844BC" w:rsidP="00E844BC">
      <w:pPr>
        <w:rPr>
          <w:rFonts w:ascii="Arial Black" w:hAnsi="Arial Black"/>
          <w:sz w:val="36"/>
          <w:szCs w:val="36"/>
        </w:rPr>
      </w:pPr>
    </w:p>
    <w:p w14:paraId="092CE8EA" w14:textId="77777777" w:rsidR="00E844BC" w:rsidRDefault="00E844BC" w:rsidP="00E844BC">
      <w:pPr>
        <w:rPr>
          <w:rFonts w:ascii="Arial Black" w:hAnsi="Arial Black"/>
          <w:sz w:val="36"/>
          <w:szCs w:val="36"/>
        </w:rPr>
      </w:pPr>
      <w:r>
        <w:rPr>
          <w:rFonts w:ascii="Arial Black" w:hAnsi="Arial Black"/>
          <w:sz w:val="36"/>
          <w:szCs w:val="36"/>
        </w:rPr>
        <w:t xml:space="preserve">In brief, in 1953, at the age of 19 Joe suddenly loses his vision, and out of despair and fearing to be a burden to his family, he decides to embark on a trip hitch hiking across the United States. More than just a cross country journey, it turns out to be a quest of exploration and development of his remaining senses. In the presentation to us Joe will briefly chronical his journey and describe the abilities he developed, allowing him to build a successful life, both personally and financially. </w:t>
      </w:r>
    </w:p>
    <w:p w14:paraId="1AF01507" w14:textId="77777777" w:rsidR="00E844BC" w:rsidRDefault="00E844BC" w:rsidP="00E844BC">
      <w:pPr>
        <w:rPr>
          <w:rFonts w:ascii="Arial Black" w:hAnsi="Arial Black"/>
          <w:sz w:val="36"/>
          <w:szCs w:val="36"/>
        </w:rPr>
      </w:pPr>
    </w:p>
    <w:p w14:paraId="076373FB" w14:textId="740E94B5" w:rsidR="00E844BC" w:rsidRDefault="00E844BC" w:rsidP="00E844BC">
      <w:pPr>
        <w:rPr>
          <w:rFonts w:ascii="Arial Black" w:hAnsi="Arial Black"/>
          <w:sz w:val="36"/>
          <w:szCs w:val="36"/>
        </w:rPr>
      </w:pPr>
      <w:r>
        <w:rPr>
          <w:rFonts w:ascii="Arial Black" w:hAnsi="Arial Black"/>
          <w:sz w:val="36"/>
          <w:szCs w:val="36"/>
        </w:rPr>
        <w:t xml:space="preserve">To prepare you for Joe's conference presentation, I have created a daisy version, a talking book of Joe's book, "Seeing </w:t>
      </w:r>
      <w:r w:rsidR="00F65CD0">
        <w:rPr>
          <w:rFonts w:ascii="Arial Black" w:hAnsi="Arial Black"/>
          <w:sz w:val="36"/>
          <w:szCs w:val="36"/>
        </w:rPr>
        <w:t>W</w:t>
      </w:r>
      <w:r>
        <w:rPr>
          <w:rFonts w:ascii="Arial Black" w:hAnsi="Arial Black"/>
          <w:sz w:val="36"/>
          <w:szCs w:val="36"/>
        </w:rPr>
        <w:t xml:space="preserve">ithout Eyes". For those with email, in July I will email out a link to the book which will allow you to download the book as you would from Bard. </w:t>
      </w:r>
      <w:r>
        <w:rPr>
          <w:rFonts w:ascii="Arial Black" w:hAnsi="Arial Black"/>
          <w:sz w:val="36"/>
          <w:szCs w:val="36"/>
        </w:rPr>
        <w:lastRenderedPageBreak/>
        <w:t>For those wh</w:t>
      </w:r>
      <w:r w:rsidR="00B43F70">
        <w:rPr>
          <w:rFonts w:ascii="Arial Black" w:hAnsi="Arial Black"/>
          <w:sz w:val="36"/>
          <w:szCs w:val="36"/>
        </w:rPr>
        <w:t xml:space="preserve">o receive the audio edition of </w:t>
      </w:r>
      <w:r w:rsidR="00B43F70" w:rsidRPr="00B43F70">
        <w:rPr>
          <w:rFonts w:ascii="Arial Black" w:hAnsi="Arial Black"/>
          <w:sz w:val="36"/>
          <w:szCs w:val="36"/>
          <w:u w:val="single"/>
        </w:rPr>
        <w:t>T</w:t>
      </w:r>
      <w:r w:rsidRPr="00B43F70">
        <w:rPr>
          <w:rFonts w:ascii="Arial Black" w:hAnsi="Arial Black"/>
          <w:sz w:val="36"/>
          <w:szCs w:val="36"/>
          <w:u w:val="single"/>
        </w:rPr>
        <w:t>he PCB Advocate</w:t>
      </w:r>
      <w:r>
        <w:rPr>
          <w:rFonts w:ascii="Arial Black" w:hAnsi="Arial Black"/>
          <w:sz w:val="36"/>
          <w:szCs w:val="36"/>
        </w:rPr>
        <w:t xml:space="preserve"> on cartridge, it will follow the summer edition. For braille readers, PCB will mail you a thumb drive holding the daisy edition which you can plug into your NLS player. The book is just under four hours in length; an absorbing read which will prepare you for an interesting presentation at this year's conference. </w:t>
      </w:r>
    </w:p>
    <w:p w14:paraId="0D650DC6" w14:textId="77777777" w:rsidR="00E844BC" w:rsidRDefault="00E844BC" w:rsidP="00E844BC">
      <w:pPr>
        <w:rPr>
          <w:rFonts w:ascii="Arial Black" w:hAnsi="Arial Black"/>
          <w:sz w:val="36"/>
          <w:szCs w:val="36"/>
        </w:rPr>
      </w:pPr>
    </w:p>
    <w:p w14:paraId="78CE1122" w14:textId="77777777" w:rsidR="00E844BC" w:rsidRDefault="00E844BC" w:rsidP="00E844BC">
      <w:pPr>
        <w:rPr>
          <w:rFonts w:ascii="Arial Black" w:hAnsi="Arial Black"/>
          <w:sz w:val="36"/>
          <w:szCs w:val="36"/>
        </w:rPr>
      </w:pPr>
      <w:r>
        <w:rPr>
          <w:rFonts w:ascii="Arial Black" w:hAnsi="Arial Black"/>
          <w:sz w:val="36"/>
          <w:szCs w:val="36"/>
        </w:rPr>
        <w:t>As for Joe, he's looking forward to your questions.</w:t>
      </w:r>
    </w:p>
    <w:p w14:paraId="14744C00" w14:textId="77777777" w:rsidR="00E844BC" w:rsidRDefault="00E844BC" w:rsidP="00E844BC">
      <w:pPr>
        <w:rPr>
          <w:rFonts w:ascii="Arial Black" w:hAnsi="Arial Black"/>
          <w:sz w:val="36"/>
          <w:szCs w:val="36"/>
        </w:rPr>
      </w:pPr>
    </w:p>
    <w:p w14:paraId="4C945F36" w14:textId="77777777" w:rsidR="00E844BC" w:rsidRPr="00BC7B39" w:rsidRDefault="00E844BC" w:rsidP="00BC7B39">
      <w:pPr>
        <w:pStyle w:val="Heading1"/>
        <w:jc w:val="center"/>
        <w:rPr>
          <w:u w:val="single"/>
        </w:rPr>
      </w:pPr>
      <w:r w:rsidRPr="00BC7B39">
        <w:rPr>
          <w:u w:val="single"/>
        </w:rPr>
        <w:t>Parliamentary Team Conference Deadlines</w:t>
      </w:r>
    </w:p>
    <w:p w14:paraId="731571D5" w14:textId="77777777" w:rsidR="00E844BC" w:rsidRDefault="00E844BC" w:rsidP="00E844BC">
      <w:pPr>
        <w:widowControl w:val="0"/>
        <w:autoSpaceDE w:val="0"/>
        <w:autoSpaceDN w:val="0"/>
        <w:adjustRightInd w:val="0"/>
        <w:jc w:val="center"/>
        <w:rPr>
          <w:rFonts w:ascii="Arial Black" w:hAnsi="Arial Black"/>
          <w:sz w:val="36"/>
          <w:szCs w:val="36"/>
        </w:rPr>
      </w:pPr>
      <w:r>
        <w:rPr>
          <w:rFonts w:ascii="Arial Black" w:hAnsi="Arial Black"/>
          <w:sz w:val="36"/>
          <w:szCs w:val="36"/>
        </w:rPr>
        <w:t>by Carla Hayes</w:t>
      </w:r>
    </w:p>
    <w:p w14:paraId="18BCE2B4" w14:textId="77777777" w:rsidR="00E844BC" w:rsidRDefault="00E844BC" w:rsidP="00E844BC">
      <w:pPr>
        <w:widowControl w:val="0"/>
        <w:autoSpaceDE w:val="0"/>
        <w:autoSpaceDN w:val="0"/>
        <w:adjustRightInd w:val="0"/>
        <w:rPr>
          <w:rFonts w:ascii="Arial Black" w:hAnsi="Arial Black"/>
          <w:sz w:val="36"/>
          <w:szCs w:val="36"/>
        </w:rPr>
      </w:pPr>
    </w:p>
    <w:p w14:paraId="2151E3A4" w14:textId="77777777" w:rsidR="00E844BC" w:rsidRDefault="00E844BC" w:rsidP="00E844BC">
      <w:pPr>
        <w:widowControl w:val="0"/>
        <w:autoSpaceDE w:val="0"/>
        <w:autoSpaceDN w:val="0"/>
        <w:adjustRightInd w:val="0"/>
        <w:rPr>
          <w:rFonts w:ascii="Arial Black" w:hAnsi="Arial Black"/>
          <w:sz w:val="36"/>
          <w:szCs w:val="36"/>
        </w:rPr>
      </w:pPr>
      <w:r>
        <w:rPr>
          <w:rFonts w:ascii="Arial Black" w:hAnsi="Arial Black"/>
          <w:sz w:val="36"/>
          <w:szCs w:val="36"/>
        </w:rPr>
        <w:t>Before you know it, the PCB Conference will be here! It will take place from September 16 to 19, 2021. Since our conference will take place earlier than it usually does, our deadlines for proposed amendments to the Bylaws and resolutions must also be earlier. They are as follows:</w:t>
      </w:r>
    </w:p>
    <w:p w14:paraId="5D96D2A8" w14:textId="77777777" w:rsidR="00E844BC" w:rsidRDefault="00E844BC" w:rsidP="00E844BC">
      <w:pPr>
        <w:widowControl w:val="0"/>
        <w:autoSpaceDE w:val="0"/>
        <w:autoSpaceDN w:val="0"/>
        <w:adjustRightInd w:val="0"/>
        <w:rPr>
          <w:rFonts w:ascii="Arial Black" w:hAnsi="Arial Black"/>
          <w:sz w:val="36"/>
          <w:szCs w:val="36"/>
        </w:rPr>
      </w:pPr>
    </w:p>
    <w:p w14:paraId="7E1C6D31" w14:textId="77777777" w:rsidR="00E844BC" w:rsidRDefault="00E844BC" w:rsidP="00E844BC">
      <w:pPr>
        <w:widowControl w:val="0"/>
        <w:autoSpaceDE w:val="0"/>
        <w:autoSpaceDN w:val="0"/>
        <w:adjustRightInd w:val="0"/>
        <w:rPr>
          <w:rFonts w:ascii="Arial Black" w:hAnsi="Arial Black"/>
          <w:sz w:val="36"/>
          <w:szCs w:val="36"/>
        </w:rPr>
      </w:pPr>
      <w:r>
        <w:rPr>
          <w:rFonts w:ascii="Arial Black" w:hAnsi="Arial Black"/>
          <w:sz w:val="36"/>
          <w:szCs w:val="36"/>
        </w:rPr>
        <w:lastRenderedPageBreak/>
        <w:t>Proposed amendments of the Bylaws must be received by the Parliamentary Team no later than June 19, 2021.</w:t>
      </w:r>
    </w:p>
    <w:p w14:paraId="2395DBCD" w14:textId="77777777" w:rsidR="00E844BC" w:rsidRDefault="00E844BC" w:rsidP="00E844BC">
      <w:pPr>
        <w:widowControl w:val="0"/>
        <w:autoSpaceDE w:val="0"/>
        <w:autoSpaceDN w:val="0"/>
        <w:adjustRightInd w:val="0"/>
        <w:rPr>
          <w:rFonts w:ascii="Arial Black" w:hAnsi="Arial Black"/>
          <w:sz w:val="36"/>
          <w:szCs w:val="36"/>
        </w:rPr>
      </w:pPr>
    </w:p>
    <w:p w14:paraId="471E09A2" w14:textId="77777777" w:rsidR="00E844BC" w:rsidRDefault="00E844BC" w:rsidP="00E844BC">
      <w:pPr>
        <w:widowControl w:val="0"/>
        <w:autoSpaceDE w:val="0"/>
        <w:autoSpaceDN w:val="0"/>
        <w:adjustRightInd w:val="0"/>
        <w:rPr>
          <w:rFonts w:ascii="Arial Black" w:hAnsi="Arial Black"/>
          <w:sz w:val="36"/>
          <w:szCs w:val="36"/>
        </w:rPr>
      </w:pPr>
      <w:r>
        <w:rPr>
          <w:rFonts w:ascii="Arial Black" w:hAnsi="Arial Black"/>
          <w:sz w:val="36"/>
          <w:szCs w:val="36"/>
        </w:rPr>
        <w:t>Proposed resolutions must be received by the Parliamentary Team no later than July 31, 2021.</w:t>
      </w:r>
    </w:p>
    <w:p w14:paraId="66647499" w14:textId="77777777" w:rsidR="00E844BC" w:rsidRDefault="00E844BC" w:rsidP="00E844BC">
      <w:pPr>
        <w:widowControl w:val="0"/>
        <w:autoSpaceDE w:val="0"/>
        <w:autoSpaceDN w:val="0"/>
        <w:adjustRightInd w:val="0"/>
        <w:rPr>
          <w:rFonts w:ascii="Arial Black" w:hAnsi="Arial Black"/>
          <w:sz w:val="36"/>
          <w:szCs w:val="36"/>
        </w:rPr>
      </w:pPr>
    </w:p>
    <w:p w14:paraId="36DA0F3D" w14:textId="77777777" w:rsidR="00E844BC" w:rsidRDefault="00E844BC" w:rsidP="00E844BC">
      <w:pPr>
        <w:widowControl w:val="0"/>
        <w:autoSpaceDE w:val="0"/>
        <w:autoSpaceDN w:val="0"/>
        <w:adjustRightInd w:val="0"/>
        <w:rPr>
          <w:rFonts w:ascii="Arial Black" w:hAnsi="Arial Black"/>
          <w:sz w:val="36"/>
          <w:szCs w:val="36"/>
        </w:rPr>
      </w:pPr>
      <w:r>
        <w:rPr>
          <w:rFonts w:ascii="Arial Black" w:hAnsi="Arial Black"/>
          <w:sz w:val="36"/>
          <w:szCs w:val="36"/>
        </w:rPr>
        <w:t>Proposed amendments that are approved by the Parliamentary Team will be publish no later than August 15, 2021.</w:t>
      </w:r>
    </w:p>
    <w:p w14:paraId="66876216" w14:textId="77777777" w:rsidR="00E844BC" w:rsidRDefault="00E844BC" w:rsidP="00E844BC">
      <w:pPr>
        <w:widowControl w:val="0"/>
        <w:autoSpaceDE w:val="0"/>
        <w:autoSpaceDN w:val="0"/>
        <w:adjustRightInd w:val="0"/>
        <w:rPr>
          <w:rFonts w:ascii="Arial Black" w:hAnsi="Arial Black"/>
          <w:sz w:val="36"/>
          <w:szCs w:val="36"/>
        </w:rPr>
      </w:pPr>
    </w:p>
    <w:p w14:paraId="72CAD868" w14:textId="77777777" w:rsidR="00E844BC" w:rsidRDefault="00E844BC" w:rsidP="00E844BC">
      <w:pPr>
        <w:widowControl w:val="0"/>
        <w:autoSpaceDE w:val="0"/>
        <w:autoSpaceDN w:val="0"/>
        <w:adjustRightInd w:val="0"/>
        <w:rPr>
          <w:rFonts w:ascii="Arial Black" w:hAnsi="Arial Black"/>
          <w:sz w:val="36"/>
          <w:szCs w:val="36"/>
        </w:rPr>
      </w:pPr>
      <w:r>
        <w:rPr>
          <w:rFonts w:ascii="Arial Black" w:hAnsi="Arial Black"/>
          <w:sz w:val="36"/>
          <w:szCs w:val="36"/>
        </w:rPr>
        <w:t>The parliamentary Team will advertise to chapters and special interest affiliates for the names of their convention delegates no later than August 17, 2021.</w:t>
      </w:r>
    </w:p>
    <w:p w14:paraId="6ADCF5A1" w14:textId="77777777" w:rsidR="00E844BC" w:rsidRDefault="00E844BC" w:rsidP="00E844BC">
      <w:pPr>
        <w:widowControl w:val="0"/>
        <w:autoSpaceDE w:val="0"/>
        <w:autoSpaceDN w:val="0"/>
        <w:adjustRightInd w:val="0"/>
        <w:rPr>
          <w:rFonts w:ascii="Arial Black" w:hAnsi="Arial Black"/>
          <w:sz w:val="36"/>
          <w:szCs w:val="36"/>
        </w:rPr>
      </w:pPr>
    </w:p>
    <w:p w14:paraId="39C81866" w14:textId="77777777" w:rsidR="00E844BC" w:rsidRDefault="00E844BC" w:rsidP="00E844BC">
      <w:pPr>
        <w:widowControl w:val="0"/>
        <w:autoSpaceDE w:val="0"/>
        <w:autoSpaceDN w:val="0"/>
        <w:adjustRightInd w:val="0"/>
        <w:rPr>
          <w:rFonts w:ascii="Arial Black" w:hAnsi="Arial Black"/>
          <w:sz w:val="36"/>
          <w:szCs w:val="36"/>
        </w:rPr>
      </w:pPr>
      <w:r>
        <w:rPr>
          <w:rFonts w:ascii="Arial Black" w:hAnsi="Arial Black"/>
          <w:sz w:val="36"/>
          <w:szCs w:val="36"/>
        </w:rPr>
        <w:t>No later than September 9, 2021, chapters and special interest affiliates who plan to have delegates present at the convention, must submit the names of their delegates to the Parliamentary Team. Delegates will be authorized by the Parliamentary Team during the convention.</w:t>
      </w:r>
    </w:p>
    <w:p w14:paraId="4C5CE515" w14:textId="77777777" w:rsidR="00E844BC" w:rsidRDefault="00E844BC" w:rsidP="00E844BC">
      <w:pPr>
        <w:widowControl w:val="0"/>
        <w:autoSpaceDE w:val="0"/>
        <w:autoSpaceDN w:val="0"/>
        <w:adjustRightInd w:val="0"/>
        <w:rPr>
          <w:rFonts w:ascii="Arial Black" w:hAnsi="Arial Black"/>
          <w:sz w:val="36"/>
          <w:szCs w:val="36"/>
        </w:rPr>
      </w:pPr>
    </w:p>
    <w:p w14:paraId="22CD4347" w14:textId="2A7A21DC" w:rsidR="00E844BC" w:rsidRDefault="00E844BC" w:rsidP="00E844BC">
      <w:pPr>
        <w:widowControl w:val="0"/>
        <w:autoSpaceDE w:val="0"/>
        <w:autoSpaceDN w:val="0"/>
        <w:adjustRightInd w:val="0"/>
        <w:rPr>
          <w:rFonts w:ascii="Arial Black" w:hAnsi="Arial Black"/>
          <w:sz w:val="36"/>
          <w:szCs w:val="36"/>
        </w:rPr>
      </w:pPr>
      <w:r>
        <w:rPr>
          <w:rFonts w:ascii="Arial Black" w:hAnsi="Arial Black"/>
          <w:sz w:val="36"/>
          <w:szCs w:val="36"/>
        </w:rPr>
        <w:lastRenderedPageBreak/>
        <w:t xml:space="preserve">Please make note of these important deadlines and plan accordingly. Proposed Bylaws amendments, resolutions and names of chapter and special interest affiliate delegates should be sent to Team Leader Carla Hayes at </w:t>
      </w:r>
      <w:r w:rsidR="00BA0B79" w:rsidRPr="00B43F70">
        <w:rPr>
          <w:rStyle w:val="Hyperlink"/>
          <w:rFonts w:ascii="Arial Black" w:eastAsiaTheme="majorEastAsia" w:hAnsi="Arial Black"/>
          <w:color w:val="auto"/>
          <w:sz w:val="36"/>
          <w:szCs w:val="36"/>
          <w:u w:val="none"/>
        </w:rPr>
        <w:t>lengual@verizon.net</w:t>
      </w:r>
      <w:r>
        <w:rPr>
          <w:rFonts w:ascii="Arial Black" w:hAnsi="Arial Black"/>
          <w:sz w:val="36"/>
          <w:szCs w:val="36"/>
        </w:rPr>
        <w:t xml:space="preserve"> If you have any questions, please call Carla Hayes at 724</w:t>
      </w:r>
      <w:r w:rsidR="00B43F70">
        <w:rPr>
          <w:rFonts w:ascii="Arial Black" w:hAnsi="Arial Black"/>
          <w:sz w:val="36"/>
          <w:szCs w:val="36"/>
        </w:rPr>
        <w:t>-</w:t>
      </w:r>
      <w:r>
        <w:rPr>
          <w:rFonts w:ascii="Arial Black" w:hAnsi="Arial Black"/>
          <w:sz w:val="36"/>
          <w:szCs w:val="36"/>
        </w:rPr>
        <w:t>941-8184.</w:t>
      </w:r>
    </w:p>
    <w:p w14:paraId="379ABCCE" w14:textId="77777777" w:rsidR="00E844BC" w:rsidRDefault="00E844BC" w:rsidP="00E844BC">
      <w:pPr>
        <w:rPr>
          <w:rFonts w:ascii="Arial Black" w:hAnsi="Arial Black"/>
          <w:sz w:val="36"/>
          <w:szCs w:val="36"/>
        </w:rPr>
      </w:pPr>
    </w:p>
    <w:p w14:paraId="464A05A6" w14:textId="679508DC" w:rsidR="00E844BC" w:rsidRPr="00BC7B39" w:rsidRDefault="00E844BC" w:rsidP="00BC7B39">
      <w:pPr>
        <w:pStyle w:val="Heading1"/>
        <w:jc w:val="center"/>
        <w:rPr>
          <w:u w:val="single"/>
        </w:rPr>
      </w:pPr>
      <w:r w:rsidRPr="00BC7B39">
        <w:rPr>
          <w:u w:val="single"/>
        </w:rPr>
        <w:t xml:space="preserve">Voting </w:t>
      </w:r>
      <w:r w:rsidR="00B43F70">
        <w:rPr>
          <w:u w:val="single"/>
        </w:rPr>
        <w:t>a</w:t>
      </w:r>
      <w:r w:rsidRPr="00BC7B39">
        <w:rPr>
          <w:u w:val="single"/>
        </w:rPr>
        <w:t>t 2021 PCB Conference</w:t>
      </w:r>
    </w:p>
    <w:p w14:paraId="20C790D7" w14:textId="77777777" w:rsidR="00E844BC" w:rsidRDefault="00E844BC" w:rsidP="00E844BC">
      <w:pPr>
        <w:ind w:left="360"/>
        <w:jc w:val="center"/>
        <w:rPr>
          <w:rFonts w:ascii="Arial Black" w:hAnsi="Arial Black"/>
          <w:sz w:val="36"/>
          <w:szCs w:val="36"/>
        </w:rPr>
      </w:pPr>
      <w:r>
        <w:rPr>
          <w:rFonts w:ascii="Arial Black" w:hAnsi="Arial Black"/>
          <w:sz w:val="36"/>
          <w:szCs w:val="36"/>
        </w:rPr>
        <w:t>By Parliamentary Team</w:t>
      </w:r>
    </w:p>
    <w:p w14:paraId="230C5249" w14:textId="77777777" w:rsidR="00E844BC" w:rsidRDefault="00E844BC" w:rsidP="00E844BC">
      <w:pPr>
        <w:ind w:left="360"/>
        <w:rPr>
          <w:rFonts w:ascii="Arial Black" w:hAnsi="Arial Black"/>
          <w:sz w:val="36"/>
          <w:szCs w:val="36"/>
        </w:rPr>
      </w:pPr>
    </w:p>
    <w:p w14:paraId="2ABD8D9E" w14:textId="77777777" w:rsidR="00E844BC" w:rsidRDefault="00E844BC" w:rsidP="00B43F70">
      <w:pPr>
        <w:rPr>
          <w:rFonts w:ascii="Arial Black" w:hAnsi="Arial Black"/>
          <w:sz w:val="36"/>
          <w:szCs w:val="36"/>
        </w:rPr>
      </w:pPr>
      <w:r>
        <w:rPr>
          <w:rFonts w:ascii="Arial Black" w:hAnsi="Arial Black"/>
          <w:sz w:val="36"/>
          <w:szCs w:val="36"/>
        </w:rPr>
        <w:t>After a thorough review and careful reading of the current PCB Bylaws, the Parliamentary Team issues the following protocol regarding delegate voting at this year’s virtual Conference:</w:t>
      </w:r>
    </w:p>
    <w:p w14:paraId="44EEAABC" w14:textId="77777777" w:rsidR="00E844BC" w:rsidRDefault="00E844BC" w:rsidP="00E844BC">
      <w:pPr>
        <w:spacing w:before="100" w:beforeAutospacing="1" w:after="100" w:afterAutospacing="1"/>
        <w:ind w:left="360"/>
        <w:rPr>
          <w:rFonts w:ascii="Arial Black" w:hAnsi="Arial Black"/>
          <w:sz w:val="36"/>
          <w:szCs w:val="36"/>
        </w:rPr>
      </w:pPr>
    </w:p>
    <w:p w14:paraId="1318BAF4" w14:textId="77777777" w:rsidR="00E844BC" w:rsidRDefault="00E844BC" w:rsidP="00E844BC">
      <w:pPr>
        <w:spacing w:before="100" w:beforeAutospacing="1" w:after="100" w:afterAutospacing="1"/>
        <w:ind w:left="360"/>
        <w:rPr>
          <w:rFonts w:ascii="Arial Black" w:hAnsi="Arial Black"/>
          <w:sz w:val="36"/>
          <w:szCs w:val="36"/>
        </w:rPr>
      </w:pPr>
      <w:r>
        <w:rPr>
          <w:rFonts w:ascii="Arial Black" w:hAnsi="Arial Black"/>
          <w:sz w:val="36"/>
          <w:szCs w:val="36"/>
        </w:rPr>
        <w:t>1. At least thirty (30) days before the commencement of convention, the PCB Parliamentary Team shall advertise for chapters and special interest affiliates to submit the names of their two (2) delegates.</w:t>
      </w:r>
    </w:p>
    <w:p w14:paraId="36C8CF26" w14:textId="77777777" w:rsidR="00E844BC" w:rsidRDefault="00E844BC" w:rsidP="00E844BC">
      <w:pPr>
        <w:spacing w:before="100" w:beforeAutospacing="1" w:after="100" w:afterAutospacing="1"/>
        <w:ind w:left="360"/>
        <w:rPr>
          <w:rFonts w:ascii="Arial Black" w:hAnsi="Arial Black"/>
          <w:sz w:val="36"/>
          <w:szCs w:val="36"/>
        </w:rPr>
      </w:pPr>
    </w:p>
    <w:p w14:paraId="50BFBA99" w14:textId="4478CDBD" w:rsidR="00E844BC" w:rsidRDefault="00E844BC" w:rsidP="00E844BC">
      <w:pPr>
        <w:spacing w:before="100" w:beforeAutospacing="1" w:after="100" w:afterAutospacing="1"/>
        <w:ind w:left="360"/>
        <w:rPr>
          <w:rFonts w:ascii="Arial Black" w:hAnsi="Arial Black"/>
          <w:sz w:val="36"/>
          <w:szCs w:val="36"/>
        </w:rPr>
      </w:pPr>
      <w:r>
        <w:rPr>
          <w:rFonts w:ascii="Arial Black" w:hAnsi="Arial Black"/>
          <w:sz w:val="36"/>
          <w:szCs w:val="36"/>
        </w:rPr>
        <w:lastRenderedPageBreak/>
        <w:t>2. At least seven (7) days before the commencement of the convention, chapters and special interest affiliates shall submit to the Parliamentary Team the names of their two (2) delegates, who will be present at the convention Business Meeting to vote on behalf of the chapter or special interest affiliate.</w:t>
      </w:r>
    </w:p>
    <w:p w14:paraId="66665898" w14:textId="77777777" w:rsidR="00E844BC" w:rsidRDefault="00E844BC" w:rsidP="00E844BC">
      <w:pPr>
        <w:spacing w:before="100" w:beforeAutospacing="1" w:after="100" w:afterAutospacing="1"/>
        <w:ind w:left="360"/>
        <w:rPr>
          <w:rFonts w:ascii="Arial Black" w:hAnsi="Arial Black"/>
          <w:sz w:val="36"/>
          <w:szCs w:val="36"/>
        </w:rPr>
      </w:pPr>
    </w:p>
    <w:p w14:paraId="7F61B753" w14:textId="77777777" w:rsidR="00E844BC" w:rsidRDefault="00E844BC" w:rsidP="00E844BC">
      <w:pPr>
        <w:spacing w:before="100" w:beforeAutospacing="1" w:after="100" w:afterAutospacing="1"/>
        <w:ind w:left="360"/>
        <w:rPr>
          <w:rFonts w:ascii="Arial Black" w:hAnsi="Arial Black"/>
          <w:sz w:val="36"/>
          <w:szCs w:val="36"/>
        </w:rPr>
      </w:pPr>
      <w:r>
        <w:rPr>
          <w:rFonts w:ascii="Arial Black" w:hAnsi="Arial Black"/>
          <w:sz w:val="36"/>
          <w:szCs w:val="36"/>
        </w:rPr>
        <w:t>3. At the convention, at registration or at some other feasible time prior to the business meeting, the Parliamentary Team will authorize all official delegates present at the convention.</w:t>
      </w:r>
    </w:p>
    <w:p w14:paraId="62C2F1DF" w14:textId="77777777" w:rsidR="00E844BC" w:rsidRDefault="00E844BC" w:rsidP="00E844BC">
      <w:pPr>
        <w:spacing w:before="100" w:beforeAutospacing="1" w:after="100" w:afterAutospacing="1"/>
        <w:ind w:left="360"/>
        <w:rPr>
          <w:rFonts w:ascii="Arial Black" w:hAnsi="Arial Black"/>
          <w:sz w:val="36"/>
          <w:szCs w:val="36"/>
        </w:rPr>
      </w:pPr>
    </w:p>
    <w:p w14:paraId="6BC5E8A0" w14:textId="77777777" w:rsidR="00E844BC" w:rsidRDefault="00E844BC" w:rsidP="00E844BC">
      <w:pPr>
        <w:spacing w:before="100" w:beforeAutospacing="1" w:after="100" w:afterAutospacing="1"/>
        <w:ind w:left="360"/>
        <w:rPr>
          <w:rFonts w:ascii="Arial Black" w:hAnsi="Arial Black"/>
          <w:sz w:val="36"/>
          <w:szCs w:val="36"/>
        </w:rPr>
      </w:pPr>
      <w:r>
        <w:rPr>
          <w:rFonts w:ascii="Arial Black" w:hAnsi="Arial Black"/>
          <w:sz w:val="36"/>
          <w:szCs w:val="36"/>
        </w:rPr>
        <w:t>4. At the beginning of the Business Meeting, the PCB Secretary shall take a roll of all authorized delegates present.</w:t>
      </w:r>
    </w:p>
    <w:p w14:paraId="227A428E" w14:textId="77777777" w:rsidR="00E844BC" w:rsidRDefault="00E844BC" w:rsidP="00E844BC">
      <w:pPr>
        <w:spacing w:before="100" w:beforeAutospacing="1" w:after="100" w:afterAutospacing="1"/>
        <w:ind w:left="360"/>
        <w:rPr>
          <w:rFonts w:ascii="Arial Black" w:hAnsi="Arial Black"/>
          <w:sz w:val="36"/>
          <w:szCs w:val="36"/>
        </w:rPr>
      </w:pPr>
    </w:p>
    <w:p w14:paraId="475801F3" w14:textId="77777777" w:rsidR="00E844BC" w:rsidRDefault="00E844BC" w:rsidP="00E844BC">
      <w:pPr>
        <w:spacing w:before="100" w:beforeAutospacing="1" w:after="100" w:afterAutospacing="1"/>
        <w:ind w:left="360"/>
        <w:rPr>
          <w:rFonts w:ascii="Arial Black" w:hAnsi="Arial Black"/>
          <w:sz w:val="36"/>
          <w:szCs w:val="36"/>
        </w:rPr>
      </w:pPr>
      <w:r>
        <w:rPr>
          <w:rFonts w:ascii="Arial Black" w:hAnsi="Arial Black"/>
          <w:sz w:val="36"/>
          <w:szCs w:val="36"/>
        </w:rPr>
        <w:t xml:space="preserve">5. Any chapter or special interest affiliate who does not have any authorized delegates at the Business Meeting shall forfeit their </w:t>
      </w:r>
      <w:r>
        <w:rPr>
          <w:rFonts w:ascii="Arial Black" w:hAnsi="Arial Black"/>
          <w:sz w:val="36"/>
          <w:szCs w:val="36"/>
        </w:rPr>
        <w:lastRenderedPageBreak/>
        <w:t xml:space="preserve">delegate vote at that meeting. The Bylaws do not countenance alternates, proxies, or substitute delegates. </w:t>
      </w:r>
    </w:p>
    <w:p w14:paraId="164FA23E" w14:textId="77777777" w:rsidR="00E844BC" w:rsidRDefault="00E844BC" w:rsidP="00E844BC">
      <w:pPr>
        <w:spacing w:before="100" w:beforeAutospacing="1" w:after="100" w:afterAutospacing="1"/>
        <w:ind w:left="360"/>
        <w:rPr>
          <w:rFonts w:ascii="Arial Black" w:hAnsi="Arial Black"/>
          <w:sz w:val="36"/>
          <w:szCs w:val="36"/>
        </w:rPr>
      </w:pPr>
    </w:p>
    <w:p w14:paraId="080FEBA2" w14:textId="77777777" w:rsidR="00E844BC" w:rsidRDefault="00E844BC" w:rsidP="00E844BC">
      <w:pPr>
        <w:spacing w:before="100" w:beforeAutospacing="1" w:after="100" w:afterAutospacing="1"/>
        <w:ind w:left="360"/>
        <w:rPr>
          <w:rFonts w:ascii="Arial Black" w:hAnsi="Arial Black"/>
          <w:sz w:val="36"/>
          <w:szCs w:val="36"/>
        </w:rPr>
      </w:pPr>
      <w:r>
        <w:rPr>
          <w:rFonts w:ascii="Arial Black" w:hAnsi="Arial Black"/>
          <w:sz w:val="36"/>
          <w:szCs w:val="36"/>
        </w:rPr>
        <w:t>6. Similarly, chapters and special interest affiliates who only have one authorized delegate present shall have only one (1) delegate vote for that chapter or special affiliate.</w:t>
      </w:r>
    </w:p>
    <w:p w14:paraId="65CF67C9" w14:textId="77777777" w:rsidR="00E844BC" w:rsidRDefault="00E844BC" w:rsidP="00E844BC">
      <w:pPr>
        <w:spacing w:before="100" w:beforeAutospacing="1" w:after="100" w:afterAutospacing="1"/>
        <w:ind w:left="360"/>
        <w:rPr>
          <w:rFonts w:ascii="Arial Black" w:hAnsi="Arial Black"/>
          <w:sz w:val="36"/>
          <w:szCs w:val="36"/>
        </w:rPr>
      </w:pPr>
    </w:p>
    <w:p w14:paraId="60CD843A" w14:textId="77777777" w:rsidR="00E844BC" w:rsidRDefault="00E844BC" w:rsidP="00E844BC">
      <w:pPr>
        <w:spacing w:before="100" w:beforeAutospacing="1" w:after="100" w:afterAutospacing="1"/>
        <w:ind w:left="360"/>
        <w:rPr>
          <w:rFonts w:ascii="Arial Black" w:hAnsi="Arial Black"/>
          <w:sz w:val="36"/>
          <w:szCs w:val="36"/>
        </w:rPr>
      </w:pPr>
      <w:r>
        <w:rPr>
          <w:rFonts w:ascii="Arial Black" w:hAnsi="Arial Black"/>
          <w:sz w:val="36"/>
          <w:szCs w:val="36"/>
        </w:rPr>
        <w:t>7. For all matters requiring a vote, delegates vote first, then all peers who are present, including those who voted as delegates, vote in the popular vote.</w:t>
      </w:r>
    </w:p>
    <w:p w14:paraId="475688BA" w14:textId="77777777" w:rsidR="00E844BC" w:rsidRDefault="00E844BC" w:rsidP="00E844BC">
      <w:pPr>
        <w:ind w:left="360"/>
        <w:rPr>
          <w:rFonts w:ascii="Arial Black" w:hAnsi="Arial Black"/>
          <w:sz w:val="36"/>
          <w:szCs w:val="36"/>
        </w:rPr>
      </w:pPr>
    </w:p>
    <w:p w14:paraId="5DC81160" w14:textId="77777777" w:rsidR="00E844BC" w:rsidRDefault="00E844BC" w:rsidP="00E844BC">
      <w:pPr>
        <w:ind w:left="360"/>
        <w:rPr>
          <w:rFonts w:ascii="Arial Black" w:hAnsi="Arial Black"/>
          <w:sz w:val="36"/>
          <w:szCs w:val="36"/>
        </w:rPr>
      </w:pPr>
      <w:r>
        <w:rPr>
          <w:rFonts w:ascii="Arial Black" w:hAnsi="Arial Black"/>
          <w:sz w:val="36"/>
          <w:szCs w:val="36"/>
        </w:rPr>
        <w:t>8. The delegate vote and popular vote totals are then added to determine the outcome of the vote.</w:t>
      </w:r>
    </w:p>
    <w:p w14:paraId="5F4F667E" w14:textId="77777777" w:rsidR="00E844BC" w:rsidRDefault="00E844BC" w:rsidP="00E844BC">
      <w:pPr>
        <w:ind w:left="360"/>
        <w:rPr>
          <w:rFonts w:ascii="Arial Black" w:hAnsi="Arial Black"/>
          <w:sz w:val="36"/>
          <w:szCs w:val="36"/>
        </w:rPr>
      </w:pPr>
    </w:p>
    <w:p w14:paraId="041BC8B8" w14:textId="77777777" w:rsidR="00E844BC" w:rsidRDefault="00E844BC" w:rsidP="00E844BC">
      <w:pPr>
        <w:ind w:left="360"/>
        <w:rPr>
          <w:rFonts w:ascii="Arial Black" w:hAnsi="Arial Black"/>
          <w:sz w:val="36"/>
          <w:szCs w:val="36"/>
        </w:rPr>
      </w:pPr>
      <w:r>
        <w:rPr>
          <w:rFonts w:ascii="Arial Black" w:hAnsi="Arial Black"/>
          <w:sz w:val="36"/>
          <w:szCs w:val="36"/>
        </w:rPr>
        <w:t>9. A tie vote means the motion fails.</w:t>
      </w:r>
    </w:p>
    <w:p w14:paraId="38EFDF42" w14:textId="77777777" w:rsidR="00E844BC" w:rsidRDefault="00E844BC" w:rsidP="00E844BC">
      <w:pPr>
        <w:rPr>
          <w:rFonts w:ascii="Arial Black" w:hAnsi="Arial Black"/>
          <w:sz w:val="36"/>
          <w:szCs w:val="36"/>
        </w:rPr>
      </w:pPr>
    </w:p>
    <w:p w14:paraId="6554CB74" w14:textId="77777777" w:rsidR="00E844BC" w:rsidRDefault="00E844BC" w:rsidP="00B43F70">
      <w:pPr>
        <w:ind w:left="360"/>
        <w:rPr>
          <w:rFonts w:ascii="Arial Black" w:hAnsi="Arial Black"/>
          <w:sz w:val="36"/>
          <w:szCs w:val="36"/>
        </w:rPr>
      </w:pPr>
      <w:r>
        <w:rPr>
          <w:rFonts w:ascii="Arial Black" w:hAnsi="Arial Black"/>
          <w:sz w:val="36"/>
          <w:szCs w:val="36"/>
        </w:rPr>
        <w:lastRenderedPageBreak/>
        <w:t>10. Repeat steps 7 and 8 for each vote at the Business Meeting.</w:t>
      </w:r>
    </w:p>
    <w:p w14:paraId="010E113D" w14:textId="77777777" w:rsidR="00E844BC" w:rsidRDefault="00E844BC" w:rsidP="00E844BC">
      <w:pPr>
        <w:rPr>
          <w:rFonts w:ascii="Arial Black" w:hAnsi="Arial Black"/>
          <w:sz w:val="36"/>
          <w:szCs w:val="36"/>
        </w:rPr>
      </w:pPr>
    </w:p>
    <w:p w14:paraId="13B7FA73" w14:textId="1DA5DE26" w:rsidR="00E844BC" w:rsidRPr="00BC7B39" w:rsidRDefault="00E844BC" w:rsidP="00E844BC">
      <w:pPr>
        <w:pStyle w:val="Heading1"/>
        <w:jc w:val="center"/>
        <w:rPr>
          <w:color w:val="auto"/>
          <w:u w:val="single"/>
        </w:rPr>
      </w:pPr>
      <w:r w:rsidRPr="00BC7B39">
        <w:rPr>
          <w:u w:val="single"/>
        </w:rPr>
        <w:t xml:space="preserve">Proposed Amendment: Voting </w:t>
      </w:r>
      <w:r w:rsidR="00B43F70">
        <w:rPr>
          <w:u w:val="single"/>
        </w:rPr>
        <w:t>a</w:t>
      </w:r>
      <w:r w:rsidRPr="00BC7B39">
        <w:rPr>
          <w:u w:val="single"/>
        </w:rPr>
        <w:t>t Convention</w:t>
      </w:r>
    </w:p>
    <w:p w14:paraId="140FC47B" w14:textId="77777777" w:rsidR="00E844BC" w:rsidRDefault="00E844BC" w:rsidP="00E844BC">
      <w:pPr>
        <w:autoSpaceDE w:val="0"/>
        <w:autoSpaceDN w:val="0"/>
        <w:jc w:val="center"/>
        <w:rPr>
          <w:rFonts w:ascii="Arial Black" w:hAnsi="Arial Black"/>
          <w:sz w:val="36"/>
          <w:szCs w:val="36"/>
        </w:rPr>
      </w:pPr>
      <w:r>
        <w:rPr>
          <w:rFonts w:ascii="Arial Black" w:hAnsi="Arial Black"/>
          <w:sz w:val="36"/>
          <w:szCs w:val="36"/>
        </w:rPr>
        <w:t>By Parliamentary Team</w:t>
      </w:r>
    </w:p>
    <w:p w14:paraId="3BF1523A" w14:textId="77777777" w:rsidR="00E844BC" w:rsidRDefault="00E844BC" w:rsidP="00E844BC">
      <w:pPr>
        <w:autoSpaceDE w:val="0"/>
        <w:autoSpaceDN w:val="0"/>
        <w:jc w:val="center"/>
        <w:rPr>
          <w:rFonts w:ascii="Arial Black" w:hAnsi="Arial Black"/>
          <w:sz w:val="36"/>
          <w:szCs w:val="36"/>
        </w:rPr>
      </w:pPr>
    </w:p>
    <w:p w14:paraId="33EC4B5B" w14:textId="2881485C" w:rsidR="00E844BC" w:rsidRDefault="00E844BC" w:rsidP="00B43F70">
      <w:pPr>
        <w:autoSpaceDE w:val="0"/>
        <w:autoSpaceDN w:val="0"/>
        <w:rPr>
          <w:rFonts w:ascii="Arial Black" w:hAnsi="Arial Black"/>
          <w:sz w:val="36"/>
          <w:szCs w:val="36"/>
        </w:rPr>
      </w:pPr>
      <w:r>
        <w:rPr>
          <w:rFonts w:ascii="Arial Black" w:hAnsi="Arial Black"/>
          <w:sz w:val="36"/>
          <w:szCs w:val="36"/>
        </w:rPr>
        <w:t>The following sets forth proposed text for an amendment to the PCB Bylaws to address an expressed wish to have the Bylaws reflect how we do things regarding voting at conventions.</w:t>
      </w:r>
    </w:p>
    <w:p w14:paraId="0B13C0C6" w14:textId="77777777" w:rsidR="00E844BC" w:rsidRDefault="00E844BC" w:rsidP="00E844BC">
      <w:pPr>
        <w:autoSpaceDE w:val="0"/>
        <w:autoSpaceDN w:val="0"/>
        <w:jc w:val="center"/>
        <w:rPr>
          <w:rFonts w:ascii="Arial Black" w:hAnsi="Arial Black"/>
          <w:sz w:val="36"/>
          <w:szCs w:val="36"/>
        </w:rPr>
      </w:pPr>
    </w:p>
    <w:p w14:paraId="0FD70FD3" w14:textId="77777777" w:rsidR="00E844BC" w:rsidRDefault="00E844BC" w:rsidP="00E844BC">
      <w:pPr>
        <w:autoSpaceDE w:val="0"/>
        <w:autoSpaceDN w:val="0"/>
        <w:jc w:val="center"/>
        <w:rPr>
          <w:rFonts w:ascii="Arial Black" w:hAnsi="Arial Black"/>
          <w:sz w:val="36"/>
          <w:szCs w:val="36"/>
        </w:rPr>
      </w:pPr>
      <w:r>
        <w:rPr>
          <w:rFonts w:ascii="Arial Black" w:hAnsi="Arial Black"/>
          <w:sz w:val="36"/>
          <w:szCs w:val="36"/>
        </w:rPr>
        <w:t>CURRENT TEXT:</w:t>
      </w:r>
    </w:p>
    <w:p w14:paraId="4886C55A" w14:textId="77777777" w:rsidR="00E844BC" w:rsidRDefault="00E844BC" w:rsidP="00E844BC">
      <w:pPr>
        <w:autoSpaceDE w:val="0"/>
        <w:autoSpaceDN w:val="0"/>
        <w:jc w:val="center"/>
        <w:rPr>
          <w:rFonts w:ascii="Arial Black" w:hAnsi="Arial Black"/>
          <w:sz w:val="36"/>
          <w:szCs w:val="36"/>
        </w:rPr>
      </w:pPr>
      <w:r>
        <w:rPr>
          <w:rFonts w:ascii="Arial Black" w:hAnsi="Arial Black"/>
          <w:sz w:val="36"/>
          <w:szCs w:val="36"/>
        </w:rPr>
        <w:t>PCB Bylaws, Art. VII, Section 2. Voting</w:t>
      </w:r>
    </w:p>
    <w:p w14:paraId="754DF445" w14:textId="77777777" w:rsidR="00E844BC" w:rsidRDefault="00E844BC" w:rsidP="00E844BC">
      <w:pPr>
        <w:autoSpaceDE w:val="0"/>
        <w:autoSpaceDN w:val="0"/>
        <w:rPr>
          <w:rFonts w:ascii="Arial Black" w:hAnsi="Arial Black"/>
          <w:sz w:val="36"/>
          <w:szCs w:val="36"/>
        </w:rPr>
      </w:pPr>
    </w:p>
    <w:p w14:paraId="4AA0EE75" w14:textId="77777777" w:rsidR="00E844BC" w:rsidRDefault="00E844BC" w:rsidP="00E844BC">
      <w:pPr>
        <w:autoSpaceDE w:val="0"/>
        <w:autoSpaceDN w:val="0"/>
        <w:rPr>
          <w:rFonts w:ascii="Arial Black" w:hAnsi="Arial Black"/>
          <w:sz w:val="36"/>
          <w:szCs w:val="36"/>
        </w:rPr>
      </w:pPr>
      <w:r>
        <w:rPr>
          <w:rFonts w:ascii="Arial Black" w:hAnsi="Arial Black"/>
          <w:sz w:val="36"/>
          <w:szCs w:val="36"/>
        </w:rPr>
        <w:t xml:space="preserve">Official delegates shall be authorized to vote on behalf of chapters and special interest affiliates at annual conventions of the Pennsylvania Council of the Blind. Each Chapter and each special interest affiliate shall be represented by two (2) delegates. In addition, each member of a chapter or special interest affiliate who is present at the Convention is entitled to one (1) vote, provided he/she has paid membership dues </w:t>
      </w:r>
      <w:r>
        <w:rPr>
          <w:rFonts w:ascii="Arial Black" w:hAnsi="Arial Black"/>
          <w:sz w:val="36"/>
          <w:szCs w:val="36"/>
        </w:rPr>
        <w:lastRenderedPageBreak/>
        <w:t>in accordance with these Bylaws on record with the PCB Office for a minimum of thirty (30) days. This popular vote count shall be added to the delegate vote count and shall constitute the total vote for or against any issue. Any business brought before the Convention shall be decided by a majority vote except as otherwise stated in these Bylaws.</w:t>
      </w:r>
    </w:p>
    <w:p w14:paraId="1AE8CDDB" w14:textId="77777777" w:rsidR="00E844BC" w:rsidRDefault="00E844BC" w:rsidP="00E844BC">
      <w:pPr>
        <w:autoSpaceDE w:val="0"/>
        <w:autoSpaceDN w:val="0"/>
        <w:rPr>
          <w:rFonts w:ascii="Arial Black" w:hAnsi="Arial Black"/>
          <w:sz w:val="36"/>
          <w:szCs w:val="36"/>
        </w:rPr>
      </w:pPr>
    </w:p>
    <w:p w14:paraId="702E0BBE" w14:textId="77777777" w:rsidR="00E844BC" w:rsidRDefault="00E844BC" w:rsidP="00E844BC">
      <w:pPr>
        <w:autoSpaceDE w:val="0"/>
        <w:autoSpaceDN w:val="0"/>
        <w:jc w:val="center"/>
        <w:rPr>
          <w:rFonts w:ascii="Arial Black" w:hAnsi="Arial Black"/>
          <w:sz w:val="36"/>
          <w:szCs w:val="36"/>
        </w:rPr>
      </w:pPr>
      <w:r>
        <w:rPr>
          <w:rFonts w:ascii="Arial Black" w:hAnsi="Arial Black"/>
          <w:sz w:val="36"/>
          <w:szCs w:val="36"/>
        </w:rPr>
        <w:t>PROPOSED TEXT:</w:t>
      </w:r>
    </w:p>
    <w:p w14:paraId="31857947" w14:textId="77777777" w:rsidR="00E844BC" w:rsidRDefault="00E844BC" w:rsidP="00E844BC">
      <w:pPr>
        <w:autoSpaceDE w:val="0"/>
        <w:autoSpaceDN w:val="0"/>
        <w:jc w:val="center"/>
        <w:rPr>
          <w:rFonts w:ascii="Arial Black" w:hAnsi="Arial Black"/>
          <w:sz w:val="36"/>
          <w:szCs w:val="36"/>
        </w:rPr>
      </w:pPr>
      <w:r>
        <w:rPr>
          <w:rFonts w:ascii="Arial Black" w:hAnsi="Arial Black"/>
          <w:sz w:val="36"/>
          <w:szCs w:val="36"/>
        </w:rPr>
        <w:t>PCB Bylaws, Art. VII, Section 2. Voting</w:t>
      </w:r>
    </w:p>
    <w:p w14:paraId="688A5901" w14:textId="77777777" w:rsidR="00E844BC" w:rsidRDefault="00E844BC" w:rsidP="00E844BC">
      <w:pPr>
        <w:autoSpaceDE w:val="0"/>
        <w:autoSpaceDN w:val="0"/>
        <w:rPr>
          <w:rFonts w:ascii="Arial Black" w:hAnsi="Arial Black"/>
          <w:sz w:val="36"/>
          <w:szCs w:val="36"/>
        </w:rPr>
      </w:pPr>
    </w:p>
    <w:p w14:paraId="1E856EC1" w14:textId="77777777" w:rsidR="00E844BC" w:rsidRDefault="00E844BC" w:rsidP="00E844BC">
      <w:pPr>
        <w:autoSpaceDE w:val="0"/>
        <w:autoSpaceDN w:val="0"/>
        <w:rPr>
          <w:rFonts w:ascii="Arial Black" w:hAnsi="Arial Black"/>
          <w:sz w:val="36"/>
          <w:szCs w:val="36"/>
        </w:rPr>
      </w:pPr>
      <w:r>
        <w:rPr>
          <w:rFonts w:ascii="Arial Black" w:hAnsi="Arial Black"/>
          <w:sz w:val="36"/>
          <w:szCs w:val="36"/>
        </w:rPr>
        <w:t>Each peer-at-large and each peer in a chapter or special interest affiliate who is present at the Convention is entitled to one (1) vote, provided he/she has paid membership dues in accordance with these Bylaws on record with the PCB Office for a minimum of thirty (30) days.</w:t>
      </w:r>
    </w:p>
    <w:p w14:paraId="7FF6B175" w14:textId="77777777" w:rsidR="00E844BC" w:rsidRDefault="00E844BC" w:rsidP="00E844BC">
      <w:pPr>
        <w:autoSpaceDE w:val="0"/>
        <w:autoSpaceDN w:val="0"/>
        <w:rPr>
          <w:rFonts w:ascii="Arial Black" w:hAnsi="Arial Black"/>
          <w:sz w:val="36"/>
          <w:szCs w:val="36"/>
        </w:rPr>
      </w:pPr>
    </w:p>
    <w:p w14:paraId="3602E36B" w14:textId="77777777" w:rsidR="00E844BC" w:rsidRDefault="00E844BC" w:rsidP="00E844BC">
      <w:pPr>
        <w:autoSpaceDE w:val="0"/>
        <w:autoSpaceDN w:val="0"/>
        <w:rPr>
          <w:rFonts w:ascii="Arial Black" w:hAnsi="Arial Black"/>
          <w:sz w:val="36"/>
          <w:szCs w:val="36"/>
        </w:rPr>
      </w:pPr>
      <w:r>
        <w:rPr>
          <w:rFonts w:ascii="Arial Black" w:hAnsi="Arial Black"/>
          <w:sz w:val="36"/>
          <w:szCs w:val="36"/>
        </w:rPr>
        <w:t xml:space="preserve">For any voting issue that comes before the convention, a popular vote of all peers in chapters and special interest affiliates, as well as all peers-at-large, present and accounted </w:t>
      </w:r>
      <w:r>
        <w:rPr>
          <w:rFonts w:ascii="Arial Black" w:hAnsi="Arial Black"/>
          <w:sz w:val="36"/>
          <w:szCs w:val="36"/>
        </w:rPr>
        <w:lastRenderedPageBreak/>
        <w:t>for, shall be taken and a count be tabulated, and said tabulation shall constitute the total popular vote for or against any issue. Any business brought before the Convention shall be decided by a majority vote except as otherwise stated in these Bylaws.</w:t>
      </w:r>
    </w:p>
    <w:p w14:paraId="27DB5AE9" w14:textId="77777777" w:rsidR="00E844BC" w:rsidRDefault="00E844BC" w:rsidP="00E844BC">
      <w:pPr>
        <w:autoSpaceDE w:val="0"/>
        <w:autoSpaceDN w:val="0"/>
        <w:rPr>
          <w:rFonts w:ascii="Arial Black" w:hAnsi="Arial Black"/>
          <w:sz w:val="36"/>
          <w:szCs w:val="36"/>
        </w:rPr>
      </w:pPr>
    </w:p>
    <w:p w14:paraId="253B6AB9" w14:textId="77777777" w:rsidR="00E844BC" w:rsidRDefault="00E844BC" w:rsidP="00E844BC">
      <w:pPr>
        <w:autoSpaceDE w:val="0"/>
        <w:autoSpaceDN w:val="0"/>
        <w:rPr>
          <w:rFonts w:ascii="Arial Black" w:hAnsi="Arial Black"/>
          <w:sz w:val="36"/>
          <w:szCs w:val="36"/>
        </w:rPr>
      </w:pPr>
      <w:r>
        <w:rPr>
          <w:rFonts w:ascii="Arial Black" w:hAnsi="Arial Black"/>
          <w:sz w:val="36"/>
          <w:szCs w:val="36"/>
        </w:rPr>
        <w:t>Should the final tabulation of the popular vote end in a tie, then official delegates, representing chapters and special affiliates, shall vote to break the tie.</w:t>
      </w:r>
    </w:p>
    <w:p w14:paraId="7379F905" w14:textId="77777777" w:rsidR="00E844BC" w:rsidRDefault="00E844BC" w:rsidP="00E844BC">
      <w:pPr>
        <w:autoSpaceDE w:val="0"/>
        <w:autoSpaceDN w:val="0"/>
        <w:rPr>
          <w:rFonts w:ascii="Arial Black" w:hAnsi="Arial Black"/>
          <w:sz w:val="36"/>
          <w:szCs w:val="36"/>
        </w:rPr>
      </w:pPr>
    </w:p>
    <w:p w14:paraId="29532F67" w14:textId="77777777" w:rsidR="00E844BC" w:rsidRDefault="00E844BC" w:rsidP="00E844BC">
      <w:pPr>
        <w:autoSpaceDE w:val="0"/>
        <w:autoSpaceDN w:val="0"/>
        <w:rPr>
          <w:rFonts w:ascii="Arial Black" w:hAnsi="Arial Black"/>
          <w:sz w:val="36"/>
          <w:szCs w:val="36"/>
        </w:rPr>
      </w:pPr>
      <w:r>
        <w:rPr>
          <w:rFonts w:ascii="Arial Black" w:hAnsi="Arial Black"/>
          <w:sz w:val="36"/>
          <w:szCs w:val="36"/>
        </w:rPr>
        <w:t xml:space="preserve">Official delegates shall be authorized to vote on behalf of chapters and special interest affiliates at annual conventions of the Pennsylvania Council of the Blind. Each Chapter and each special interest affiliate shall be represented by two (2) delegate votes. </w:t>
      </w:r>
    </w:p>
    <w:p w14:paraId="774E3C2F" w14:textId="77777777" w:rsidR="00E844BC" w:rsidRDefault="00E844BC" w:rsidP="00E844BC">
      <w:pPr>
        <w:autoSpaceDE w:val="0"/>
        <w:autoSpaceDN w:val="0"/>
        <w:rPr>
          <w:rFonts w:ascii="Arial Black" w:hAnsi="Arial Black"/>
          <w:sz w:val="36"/>
          <w:szCs w:val="36"/>
        </w:rPr>
      </w:pPr>
    </w:p>
    <w:p w14:paraId="0F67D901" w14:textId="77777777" w:rsidR="00E844BC" w:rsidRDefault="00E844BC" w:rsidP="00E844BC">
      <w:pPr>
        <w:autoSpaceDE w:val="0"/>
        <w:autoSpaceDN w:val="0"/>
        <w:rPr>
          <w:rFonts w:ascii="Arial Black" w:hAnsi="Arial Black"/>
          <w:sz w:val="36"/>
          <w:szCs w:val="36"/>
        </w:rPr>
      </w:pPr>
      <w:r>
        <w:rPr>
          <w:rFonts w:ascii="Arial Black" w:hAnsi="Arial Black"/>
          <w:sz w:val="36"/>
          <w:szCs w:val="36"/>
        </w:rPr>
        <w:t>A chapter or special interest affiliate who has only one (1) delegate at the business meeting may have that delegate cast both of the chapter’s or special interest affiliate’s votes.</w:t>
      </w:r>
    </w:p>
    <w:p w14:paraId="1DFCADA4" w14:textId="77777777" w:rsidR="00E844BC" w:rsidRDefault="00E844BC" w:rsidP="00E844BC">
      <w:pPr>
        <w:autoSpaceDE w:val="0"/>
        <w:autoSpaceDN w:val="0"/>
        <w:rPr>
          <w:rFonts w:ascii="Arial Black" w:hAnsi="Arial Black"/>
          <w:sz w:val="36"/>
          <w:szCs w:val="36"/>
        </w:rPr>
      </w:pPr>
    </w:p>
    <w:p w14:paraId="019E41DA" w14:textId="77777777" w:rsidR="00E844BC" w:rsidRDefault="00E844BC" w:rsidP="00E844BC">
      <w:pPr>
        <w:autoSpaceDE w:val="0"/>
        <w:autoSpaceDN w:val="0"/>
        <w:rPr>
          <w:rFonts w:ascii="Arial Black" w:hAnsi="Arial Black"/>
          <w:sz w:val="36"/>
          <w:szCs w:val="36"/>
        </w:rPr>
      </w:pPr>
      <w:r>
        <w:rPr>
          <w:rFonts w:ascii="Arial Black" w:hAnsi="Arial Black"/>
          <w:sz w:val="36"/>
          <w:szCs w:val="36"/>
        </w:rPr>
        <w:lastRenderedPageBreak/>
        <w:t>A chapter or special interest affiliate whose delegates fail to attend the business meeting, may, after caucus of all members present, present the name of a member who shall serve as the delegate of that chapter or special interest affiliate and who shall then cast the two (2) delegate votes on behalf of that chapter or special interest affiliate.</w:t>
      </w:r>
    </w:p>
    <w:p w14:paraId="2F50F06F" w14:textId="77777777" w:rsidR="00E844BC" w:rsidRDefault="00E844BC" w:rsidP="00E844BC">
      <w:pPr>
        <w:autoSpaceDE w:val="0"/>
        <w:autoSpaceDN w:val="0"/>
        <w:rPr>
          <w:rFonts w:ascii="Arial Black" w:hAnsi="Arial Black"/>
          <w:sz w:val="36"/>
          <w:szCs w:val="36"/>
        </w:rPr>
      </w:pPr>
    </w:p>
    <w:p w14:paraId="4F249A8E" w14:textId="77777777" w:rsidR="00E844BC" w:rsidRDefault="00E844BC" w:rsidP="00E844BC">
      <w:pPr>
        <w:autoSpaceDE w:val="0"/>
        <w:autoSpaceDN w:val="0"/>
        <w:rPr>
          <w:rFonts w:ascii="Arial Black" w:hAnsi="Arial Black"/>
          <w:sz w:val="36"/>
          <w:szCs w:val="36"/>
        </w:rPr>
      </w:pPr>
      <w:r>
        <w:rPr>
          <w:rFonts w:ascii="Arial Black" w:hAnsi="Arial Black"/>
          <w:sz w:val="36"/>
          <w:szCs w:val="36"/>
        </w:rPr>
        <w:t>Should the caucus of chapter or special interest affiliate members fail to agree on one (1) delegate, they may present two members who shall serve as delegates and each delegate shall cast one (1) delegate vote.</w:t>
      </w:r>
    </w:p>
    <w:p w14:paraId="4A4A22D3" w14:textId="77777777" w:rsidR="00E844BC" w:rsidRDefault="00E844BC" w:rsidP="00E844BC">
      <w:pPr>
        <w:autoSpaceDE w:val="0"/>
        <w:autoSpaceDN w:val="0"/>
        <w:rPr>
          <w:rFonts w:ascii="Arial Black" w:hAnsi="Arial Black"/>
          <w:sz w:val="36"/>
          <w:szCs w:val="36"/>
        </w:rPr>
      </w:pPr>
    </w:p>
    <w:p w14:paraId="1926C3BC" w14:textId="77777777" w:rsidR="00E844BC" w:rsidRDefault="00E844BC" w:rsidP="00E844BC">
      <w:pPr>
        <w:rPr>
          <w:rFonts w:ascii="Arial Black" w:hAnsi="Arial Black"/>
          <w:sz w:val="36"/>
          <w:szCs w:val="36"/>
        </w:rPr>
      </w:pPr>
      <w:r>
        <w:rPr>
          <w:rFonts w:ascii="Arial Black" w:hAnsi="Arial Black"/>
          <w:sz w:val="36"/>
          <w:szCs w:val="36"/>
        </w:rPr>
        <w:t>Should the delegate vote end in a tie, the motion fails.</w:t>
      </w:r>
    </w:p>
    <w:p w14:paraId="7F2FB6EB" w14:textId="77777777" w:rsidR="00E844BC" w:rsidRDefault="00E844BC" w:rsidP="00E844BC">
      <w:pPr>
        <w:rPr>
          <w:rFonts w:ascii="Arial Black" w:hAnsi="Arial Black" w:cstheme="minorBidi"/>
          <w:sz w:val="36"/>
          <w:szCs w:val="36"/>
        </w:rPr>
      </w:pPr>
    </w:p>
    <w:p w14:paraId="64895B57" w14:textId="77777777" w:rsidR="00E844BC" w:rsidRPr="00BC7B39" w:rsidRDefault="00E844BC" w:rsidP="00BC7B39">
      <w:pPr>
        <w:pStyle w:val="Heading1"/>
        <w:jc w:val="center"/>
        <w:rPr>
          <w:u w:val="single"/>
        </w:rPr>
      </w:pPr>
      <w:r w:rsidRPr="00BC7B39">
        <w:rPr>
          <w:u w:val="single"/>
        </w:rPr>
        <w:t>Reward Excellence with a 2021 PCB Award</w:t>
      </w:r>
    </w:p>
    <w:p w14:paraId="0482101F" w14:textId="77777777" w:rsidR="00E844BC" w:rsidRDefault="00E844BC" w:rsidP="00E844BC">
      <w:pPr>
        <w:jc w:val="center"/>
        <w:rPr>
          <w:rFonts w:ascii="Arial Black" w:eastAsia="Calibri" w:hAnsi="Arial Black" w:cs="Arial"/>
          <w:sz w:val="36"/>
          <w:szCs w:val="36"/>
        </w:rPr>
      </w:pPr>
      <w:r>
        <w:rPr>
          <w:rFonts w:ascii="Arial Black" w:hAnsi="Arial Black" w:cs="Arial"/>
          <w:sz w:val="36"/>
          <w:szCs w:val="36"/>
        </w:rPr>
        <w:t>By Awards Team</w:t>
      </w:r>
    </w:p>
    <w:p w14:paraId="0CB11DE0" w14:textId="77777777" w:rsidR="00E844BC" w:rsidRDefault="00E844BC" w:rsidP="00E844BC">
      <w:pPr>
        <w:rPr>
          <w:rFonts w:ascii="Arial Black" w:hAnsi="Arial Black" w:cs="Arial"/>
          <w:sz w:val="36"/>
          <w:szCs w:val="36"/>
        </w:rPr>
      </w:pPr>
    </w:p>
    <w:p w14:paraId="01D3DF17" w14:textId="77777777" w:rsidR="00E844BC" w:rsidRDefault="00E844BC" w:rsidP="00E844BC">
      <w:pPr>
        <w:rPr>
          <w:rFonts w:ascii="Arial Black" w:hAnsi="Arial Black" w:cs="Arial"/>
          <w:sz w:val="36"/>
          <w:szCs w:val="36"/>
        </w:rPr>
      </w:pPr>
      <w:r>
        <w:rPr>
          <w:rFonts w:ascii="Arial Black" w:hAnsi="Arial Black" w:cs="Arial"/>
          <w:sz w:val="36"/>
          <w:szCs w:val="36"/>
        </w:rPr>
        <w:t xml:space="preserve">Once again, PCB seeks to reward excellence at its upcoming Conference and Convention (September 16-19) with four prestigious </w:t>
      </w:r>
      <w:r>
        <w:rPr>
          <w:rFonts w:ascii="Arial Black" w:hAnsi="Arial Black" w:cs="Arial"/>
          <w:sz w:val="36"/>
          <w:szCs w:val="36"/>
        </w:rPr>
        <w:lastRenderedPageBreak/>
        <w:t xml:space="preserve">awards: John A. Horst Champion of Independence, TheReImage Leadership Award, Anthony B. Swartz PCB Peer Excellence Award, and PCB Community Impact Award. </w:t>
      </w:r>
    </w:p>
    <w:p w14:paraId="3822181F" w14:textId="77777777" w:rsidR="00E844BC" w:rsidRDefault="00E844BC" w:rsidP="00E844BC">
      <w:pPr>
        <w:rPr>
          <w:rFonts w:ascii="Arial Black" w:hAnsi="Arial Black" w:cs="Arial"/>
          <w:sz w:val="36"/>
          <w:szCs w:val="36"/>
        </w:rPr>
      </w:pPr>
    </w:p>
    <w:p w14:paraId="0F0441E5" w14:textId="77777777" w:rsidR="00E844BC" w:rsidRDefault="00E844BC" w:rsidP="00E844BC">
      <w:pPr>
        <w:rPr>
          <w:rFonts w:ascii="Arial Black" w:hAnsi="Arial Black" w:cs="Arial"/>
          <w:sz w:val="36"/>
          <w:szCs w:val="36"/>
        </w:rPr>
      </w:pPr>
      <w:r w:rsidRPr="00B43F70">
        <w:rPr>
          <w:rFonts w:ascii="Arial Black" w:hAnsi="Arial Black" w:cs="Arial"/>
          <w:color w:val="000000" w:themeColor="text1"/>
          <w:sz w:val="36"/>
          <w:szCs w:val="36"/>
        </w:rPr>
        <w:t xml:space="preserve">Any individual, regardless of PCB membership, can make nominations for these awards. </w:t>
      </w:r>
      <w:r>
        <w:rPr>
          <w:rFonts w:ascii="Arial Black" w:hAnsi="Arial Black" w:cs="Arial"/>
          <w:sz w:val="36"/>
          <w:szCs w:val="36"/>
        </w:rPr>
        <w:t xml:space="preserve">Nominations are due by August 1, 2021. But don’t delay! Email nominations to Will Grignon, at </w:t>
      </w:r>
      <w:hyperlink r:id="rId22" w:history="1">
        <w:r w:rsidRPr="00B43F70">
          <w:rPr>
            <w:rStyle w:val="Hyperlink"/>
            <w:rFonts w:ascii="Arial Black" w:eastAsiaTheme="majorEastAsia" w:hAnsi="Arial Black" w:cs="Arial"/>
            <w:color w:val="auto"/>
            <w:sz w:val="36"/>
            <w:szCs w:val="36"/>
            <w:u w:val="none"/>
          </w:rPr>
          <w:t>wgrignon13@gmail.com</w:t>
        </w:r>
      </w:hyperlink>
      <w:r>
        <w:rPr>
          <w:rFonts w:ascii="Arial Black" w:hAnsi="Arial Black" w:cs="Arial"/>
          <w:sz w:val="36"/>
          <w:szCs w:val="36"/>
        </w:rPr>
        <w:t xml:space="preserve">. Sorry, current members of the PCB Board are not eligible for these awards. </w:t>
      </w:r>
    </w:p>
    <w:p w14:paraId="3160B680" w14:textId="77777777" w:rsidR="00E844BC" w:rsidRDefault="00E844BC" w:rsidP="00E844BC">
      <w:pPr>
        <w:rPr>
          <w:rFonts w:ascii="Arial Black" w:hAnsi="Arial Black" w:cs="Arial"/>
          <w:sz w:val="36"/>
          <w:szCs w:val="36"/>
        </w:rPr>
      </w:pPr>
    </w:p>
    <w:p w14:paraId="66460AD7" w14:textId="77777777" w:rsidR="00E844BC" w:rsidRDefault="00E844BC" w:rsidP="00E844BC">
      <w:pPr>
        <w:rPr>
          <w:rFonts w:ascii="Arial Black" w:hAnsi="Arial Black" w:cs="Arial"/>
          <w:sz w:val="36"/>
          <w:szCs w:val="36"/>
        </w:rPr>
      </w:pPr>
      <w:r>
        <w:rPr>
          <w:rFonts w:ascii="Arial Black" w:hAnsi="Arial Black" w:cs="Arial"/>
          <w:sz w:val="36"/>
          <w:szCs w:val="36"/>
        </w:rPr>
        <w:t xml:space="preserve">Include the following information about you and your nominee: name, mailing address, phone, and email address. </w:t>
      </w:r>
    </w:p>
    <w:p w14:paraId="281AB8BE" w14:textId="77777777" w:rsidR="00E844BC" w:rsidRDefault="00E844BC" w:rsidP="00E844BC">
      <w:pPr>
        <w:rPr>
          <w:rFonts w:ascii="Arial Black" w:hAnsi="Arial Black" w:cs="Arial"/>
          <w:sz w:val="36"/>
          <w:szCs w:val="36"/>
        </w:rPr>
      </w:pPr>
    </w:p>
    <w:p w14:paraId="242E1450" w14:textId="77777777" w:rsidR="00E844BC" w:rsidRDefault="00E844BC" w:rsidP="00E844BC">
      <w:pPr>
        <w:rPr>
          <w:rFonts w:ascii="Arial Black" w:hAnsi="Arial Black" w:cs="Arial"/>
          <w:sz w:val="36"/>
          <w:szCs w:val="36"/>
        </w:rPr>
      </w:pPr>
      <w:r>
        <w:rPr>
          <w:rFonts w:ascii="Arial Black" w:hAnsi="Arial Black" w:cs="Arial"/>
          <w:sz w:val="36"/>
          <w:szCs w:val="36"/>
        </w:rPr>
        <w:t xml:space="preserve">In your nomination, indicate the Award for which the individual is being nominated and provide a fulsome explanation of why the nominee is deserving of the award </w:t>
      </w:r>
    </w:p>
    <w:p w14:paraId="16CDF8E3" w14:textId="77777777" w:rsidR="00E844BC" w:rsidRDefault="00E844BC" w:rsidP="00E844BC">
      <w:pPr>
        <w:rPr>
          <w:rFonts w:ascii="Arial Black" w:hAnsi="Arial Black" w:cs="Arial"/>
          <w:sz w:val="36"/>
          <w:szCs w:val="36"/>
        </w:rPr>
      </w:pPr>
    </w:p>
    <w:p w14:paraId="76D1DC4D" w14:textId="77777777" w:rsidR="00E844BC" w:rsidRDefault="00E844BC" w:rsidP="00E844BC">
      <w:pPr>
        <w:rPr>
          <w:rFonts w:ascii="Arial Black" w:hAnsi="Arial Black" w:cs="Arial"/>
          <w:sz w:val="36"/>
          <w:szCs w:val="36"/>
        </w:rPr>
      </w:pPr>
      <w:r>
        <w:rPr>
          <w:rFonts w:ascii="Arial Black" w:hAnsi="Arial Black" w:cs="Arial"/>
          <w:sz w:val="36"/>
          <w:szCs w:val="36"/>
        </w:rPr>
        <w:t>Here are the four PCB Awards:</w:t>
      </w:r>
    </w:p>
    <w:p w14:paraId="6BFD6CE2" w14:textId="77777777" w:rsidR="00E844BC" w:rsidRDefault="00E844BC" w:rsidP="00E844BC">
      <w:pPr>
        <w:rPr>
          <w:rFonts w:ascii="Arial Black" w:hAnsi="Arial Black" w:cs="Arial"/>
          <w:sz w:val="36"/>
          <w:szCs w:val="36"/>
        </w:rPr>
      </w:pPr>
    </w:p>
    <w:p w14:paraId="7446FE21" w14:textId="77777777" w:rsidR="00E844BC" w:rsidRDefault="00E844BC" w:rsidP="00E844BC">
      <w:pPr>
        <w:rPr>
          <w:rFonts w:ascii="Arial Black" w:hAnsi="Arial Black" w:cs="Arial"/>
          <w:sz w:val="36"/>
          <w:szCs w:val="36"/>
        </w:rPr>
      </w:pPr>
      <w:r>
        <w:rPr>
          <w:rFonts w:ascii="Arial Black" w:hAnsi="Arial Black" w:cs="Arial"/>
          <w:sz w:val="36"/>
          <w:szCs w:val="36"/>
        </w:rPr>
        <w:t>John A. Horst Champion of Independence</w:t>
      </w:r>
    </w:p>
    <w:p w14:paraId="629024B5" w14:textId="77777777" w:rsidR="00E844BC" w:rsidRDefault="00E844BC" w:rsidP="00E844BC">
      <w:pPr>
        <w:rPr>
          <w:rFonts w:ascii="Arial Black" w:hAnsi="Arial Black" w:cs="Arial"/>
          <w:sz w:val="36"/>
          <w:szCs w:val="36"/>
        </w:rPr>
      </w:pPr>
      <w:r>
        <w:rPr>
          <w:rFonts w:ascii="Arial Black" w:hAnsi="Arial Black" w:cs="Arial"/>
          <w:sz w:val="36"/>
          <w:szCs w:val="36"/>
        </w:rPr>
        <w:lastRenderedPageBreak/>
        <w:t>The award will be given to an individual who has:</w:t>
      </w:r>
    </w:p>
    <w:p w14:paraId="4EDD232C" w14:textId="77777777" w:rsidR="00E844BC" w:rsidRDefault="00E844BC" w:rsidP="00E844BC">
      <w:pPr>
        <w:pStyle w:val="ListBullet"/>
        <w:numPr>
          <w:ilvl w:val="0"/>
          <w:numId w:val="7"/>
        </w:numPr>
        <w:spacing w:after="200" w:line="276" w:lineRule="auto"/>
        <w:rPr>
          <w:rFonts w:ascii="Arial Black" w:hAnsi="Arial Black"/>
          <w:sz w:val="36"/>
          <w:szCs w:val="36"/>
        </w:rPr>
      </w:pPr>
      <w:r>
        <w:rPr>
          <w:rFonts w:ascii="Arial Black" w:hAnsi="Arial Black"/>
          <w:sz w:val="36"/>
          <w:szCs w:val="36"/>
        </w:rPr>
        <w:t>Performed at least 20 years of professional service in fields related to the rehabilitation or the education of people who are blind or visually impaired, or</w:t>
      </w:r>
    </w:p>
    <w:p w14:paraId="149B2CA6" w14:textId="77777777" w:rsidR="00E844BC" w:rsidRDefault="00E844BC" w:rsidP="00E844BC">
      <w:pPr>
        <w:pStyle w:val="ListBullet"/>
        <w:numPr>
          <w:ilvl w:val="0"/>
          <w:numId w:val="7"/>
        </w:numPr>
        <w:spacing w:after="200" w:line="276" w:lineRule="auto"/>
        <w:rPr>
          <w:rFonts w:ascii="Arial Black" w:hAnsi="Arial Black"/>
          <w:sz w:val="36"/>
          <w:szCs w:val="36"/>
        </w:rPr>
      </w:pPr>
      <w:r>
        <w:rPr>
          <w:rFonts w:ascii="Arial Black" w:hAnsi="Arial Black"/>
          <w:sz w:val="36"/>
          <w:szCs w:val="36"/>
        </w:rPr>
        <w:t>Dedicated more than 20 years of service to collective advocacy and public awareness efforts that promote independence and opportunity for people with blindness or vision loss, and</w:t>
      </w:r>
    </w:p>
    <w:p w14:paraId="200C91BB" w14:textId="77777777" w:rsidR="00E844BC" w:rsidRDefault="00E844BC" w:rsidP="00E844BC">
      <w:pPr>
        <w:pStyle w:val="ListBullet"/>
        <w:numPr>
          <w:ilvl w:val="0"/>
          <w:numId w:val="7"/>
        </w:numPr>
        <w:spacing w:after="200" w:line="276" w:lineRule="auto"/>
        <w:rPr>
          <w:rFonts w:ascii="Arial Black" w:hAnsi="Arial Black"/>
          <w:sz w:val="36"/>
          <w:szCs w:val="36"/>
        </w:rPr>
      </w:pPr>
      <w:r>
        <w:rPr>
          <w:rFonts w:ascii="Arial Black" w:hAnsi="Arial Black"/>
          <w:sz w:val="36"/>
          <w:szCs w:val="36"/>
        </w:rPr>
        <w:t>The recipient’s service contributions must be well recognized in the community in which they live or throughout the state or nation as significant to the betterment of the lives of those with vision loss.</w:t>
      </w:r>
    </w:p>
    <w:p w14:paraId="1D3F79F8" w14:textId="77777777" w:rsidR="00E844BC" w:rsidRDefault="00E844BC" w:rsidP="00E844BC">
      <w:pPr>
        <w:rPr>
          <w:rFonts w:ascii="Arial Black" w:hAnsi="Arial Black" w:cs="Arial"/>
          <w:sz w:val="36"/>
          <w:szCs w:val="36"/>
        </w:rPr>
      </w:pPr>
    </w:p>
    <w:p w14:paraId="2736DA10" w14:textId="77777777" w:rsidR="00E844BC" w:rsidRDefault="00E844BC" w:rsidP="00E844BC">
      <w:pPr>
        <w:rPr>
          <w:rFonts w:ascii="Arial Black" w:hAnsi="Arial Black" w:cs="Arial"/>
          <w:sz w:val="36"/>
          <w:szCs w:val="36"/>
        </w:rPr>
      </w:pPr>
      <w:r>
        <w:rPr>
          <w:rFonts w:ascii="Arial Black" w:hAnsi="Arial Black" w:cs="Arial"/>
          <w:sz w:val="36"/>
          <w:szCs w:val="36"/>
        </w:rPr>
        <w:t xml:space="preserve">TheReImage Leadership Award </w:t>
      </w:r>
    </w:p>
    <w:p w14:paraId="7E586FC6" w14:textId="77777777" w:rsidR="00E844BC" w:rsidRDefault="00E844BC" w:rsidP="00E844BC">
      <w:pPr>
        <w:rPr>
          <w:rFonts w:ascii="Arial Black" w:hAnsi="Arial Black" w:cs="Arial"/>
          <w:sz w:val="36"/>
          <w:szCs w:val="36"/>
        </w:rPr>
      </w:pPr>
      <w:r>
        <w:rPr>
          <w:rFonts w:ascii="Arial Black" w:hAnsi="Arial Black" w:cs="Arial"/>
          <w:sz w:val="36"/>
          <w:szCs w:val="36"/>
        </w:rPr>
        <w:t xml:space="preserve"> The recipient: </w:t>
      </w:r>
    </w:p>
    <w:p w14:paraId="21C50893" w14:textId="77777777" w:rsidR="00E844BC" w:rsidRDefault="00E844BC" w:rsidP="00E844BC">
      <w:pPr>
        <w:pStyle w:val="ListBullet"/>
        <w:numPr>
          <w:ilvl w:val="0"/>
          <w:numId w:val="7"/>
        </w:numPr>
        <w:spacing w:after="200" w:line="276" w:lineRule="auto"/>
        <w:rPr>
          <w:rFonts w:ascii="Arial Black" w:hAnsi="Arial Black"/>
          <w:sz w:val="36"/>
          <w:szCs w:val="36"/>
        </w:rPr>
      </w:pPr>
      <w:r>
        <w:rPr>
          <w:rFonts w:ascii="Arial Black" w:hAnsi="Arial Black"/>
          <w:sz w:val="36"/>
          <w:szCs w:val="36"/>
        </w:rPr>
        <w:t>Must have overcome both the real and perceived challenges of blindness or vision loss to achieve an active, multi-faceted life,</w:t>
      </w:r>
    </w:p>
    <w:p w14:paraId="1EE6BCCE" w14:textId="77777777" w:rsidR="00E844BC" w:rsidRDefault="00E844BC" w:rsidP="00E844BC">
      <w:pPr>
        <w:pStyle w:val="ListBullet"/>
        <w:numPr>
          <w:ilvl w:val="0"/>
          <w:numId w:val="7"/>
        </w:numPr>
        <w:spacing w:after="200" w:line="276" w:lineRule="auto"/>
        <w:rPr>
          <w:rFonts w:ascii="Arial Black" w:hAnsi="Arial Black"/>
          <w:sz w:val="36"/>
          <w:szCs w:val="36"/>
        </w:rPr>
      </w:pPr>
      <w:r>
        <w:rPr>
          <w:rFonts w:ascii="Arial Black" w:hAnsi="Arial Black"/>
          <w:sz w:val="36"/>
          <w:szCs w:val="36"/>
        </w:rPr>
        <w:lastRenderedPageBreak/>
        <w:t>Have proven him/herself as a role model and leader within the blindness community through service, perseverance, empowerment, or achievement, and</w:t>
      </w:r>
    </w:p>
    <w:p w14:paraId="14E5F6AB" w14:textId="77777777" w:rsidR="00E844BC" w:rsidRDefault="00E844BC" w:rsidP="00E844BC">
      <w:pPr>
        <w:pStyle w:val="ListBullet"/>
        <w:numPr>
          <w:ilvl w:val="0"/>
          <w:numId w:val="7"/>
        </w:numPr>
        <w:spacing w:after="200" w:line="276" w:lineRule="auto"/>
        <w:rPr>
          <w:rFonts w:ascii="Arial Black" w:hAnsi="Arial Black"/>
          <w:sz w:val="36"/>
          <w:szCs w:val="36"/>
        </w:rPr>
      </w:pPr>
      <w:r>
        <w:rPr>
          <w:rFonts w:ascii="Arial Black" w:hAnsi="Arial Black"/>
          <w:sz w:val="36"/>
          <w:szCs w:val="36"/>
        </w:rPr>
        <w:t>Have demonstrated to the world, through his/her independence and action, TheReImage of people with vision loss.</w:t>
      </w:r>
    </w:p>
    <w:p w14:paraId="5534AAB4" w14:textId="77777777" w:rsidR="00E844BC" w:rsidRDefault="00E844BC" w:rsidP="00E844BC">
      <w:pPr>
        <w:rPr>
          <w:rFonts w:ascii="Arial Black" w:hAnsi="Arial Black" w:cs="Arial"/>
          <w:sz w:val="36"/>
          <w:szCs w:val="36"/>
        </w:rPr>
      </w:pPr>
    </w:p>
    <w:p w14:paraId="60859826" w14:textId="77777777" w:rsidR="00E844BC" w:rsidRDefault="00E844BC" w:rsidP="00E844BC">
      <w:pPr>
        <w:rPr>
          <w:rFonts w:ascii="Arial Black" w:hAnsi="Arial Black" w:cs="Arial"/>
          <w:sz w:val="36"/>
          <w:szCs w:val="36"/>
        </w:rPr>
      </w:pPr>
      <w:r>
        <w:rPr>
          <w:rFonts w:ascii="Arial Black" w:hAnsi="Arial Black" w:cs="Arial"/>
          <w:sz w:val="36"/>
          <w:szCs w:val="36"/>
        </w:rPr>
        <w:t>Anthony B. Swartz PCB Peer Excellence Award</w:t>
      </w:r>
    </w:p>
    <w:p w14:paraId="002AE511" w14:textId="77777777" w:rsidR="00E844BC" w:rsidRDefault="00E844BC" w:rsidP="00E844BC">
      <w:pPr>
        <w:rPr>
          <w:rFonts w:ascii="Arial Black" w:hAnsi="Arial Black" w:cs="Arial"/>
          <w:sz w:val="36"/>
          <w:szCs w:val="36"/>
        </w:rPr>
      </w:pPr>
      <w:r>
        <w:rPr>
          <w:rFonts w:ascii="Arial Black" w:hAnsi="Arial Black" w:cs="Arial"/>
          <w:sz w:val="36"/>
          <w:szCs w:val="36"/>
        </w:rPr>
        <w:t xml:space="preserve">The recipient: </w:t>
      </w:r>
    </w:p>
    <w:p w14:paraId="08A268F0" w14:textId="77777777" w:rsidR="00E844BC" w:rsidRDefault="00E844BC" w:rsidP="00E844BC">
      <w:pPr>
        <w:pStyle w:val="ListBullet"/>
        <w:numPr>
          <w:ilvl w:val="0"/>
          <w:numId w:val="7"/>
        </w:numPr>
        <w:spacing w:after="200" w:line="276" w:lineRule="auto"/>
        <w:rPr>
          <w:rFonts w:ascii="Arial Black" w:hAnsi="Arial Black"/>
          <w:sz w:val="36"/>
          <w:szCs w:val="36"/>
        </w:rPr>
      </w:pPr>
      <w:r>
        <w:rPr>
          <w:rFonts w:ascii="Arial Black" w:hAnsi="Arial Black"/>
          <w:sz w:val="36"/>
          <w:szCs w:val="36"/>
        </w:rPr>
        <w:t>Must be or have been a member of the Pennsylvania Council of the Blind for more than 10 years,</w:t>
      </w:r>
    </w:p>
    <w:p w14:paraId="59A075A9" w14:textId="77777777" w:rsidR="00E844BC" w:rsidRDefault="00E844BC" w:rsidP="00E844BC">
      <w:pPr>
        <w:pStyle w:val="ListBullet"/>
        <w:numPr>
          <w:ilvl w:val="0"/>
          <w:numId w:val="7"/>
        </w:numPr>
        <w:spacing w:after="200" w:line="276" w:lineRule="auto"/>
        <w:rPr>
          <w:rFonts w:ascii="Arial Black" w:hAnsi="Arial Black"/>
          <w:sz w:val="36"/>
          <w:szCs w:val="36"/>
        </w:rPr>
      </w:pPr>
      <w:r>
        <w:rPr>
          <w:rFonts w:ascii="Arial Black" w:hAnsi="Arial Black"/>
          <w:sz w:val="36"/>
          <w:szCs w:val="36"/>
        </w:rPr>
        <w:t>Have provided a long history of volunteer service to PCB’s events, projects, or chapters, and</w:t>
      </w:r>
    </w:p>
    <w:p w14:paraId="7BCEBEA1" w14:textId="77777777" w:rsidR="00E844BC" w:rsidRDefault="00E844BC" w:rsidP="00E844BC">
      <w:pPr>
        <w:pStyle w:val="ListBullet"/>
        <w:numPr>
          <w:ilvl w:val="0"/>
          <w:numId w:val="7"/>
        </w:numPr>
        <w:spacing w:after="200" w:line="276" w:lineRule="auto"/>
        <w:rPr>
          <w:rFonts w:ascii="Arial Black" w:hAnsi="Arial Black"/>
          <w:sz w:val="36"/>
          <w:szCs w:val="36"/>
        </w:rPr>
      </w:pPr>
      <w:r>
        <w:rPr>
          <w:rFonts w:ascii="Arial Black" w:hAnsi="Arial Black"/>
          <w:sz w:val="36"/>
          <w:szCs w:val="36"/>
        </w:rPr>
        <w:t>Have demonstrated distinguished service by taking on leadership roles within PCB or regularly going beyond expectations in service to PCB and fellow peers.</w:t>
      </w:r>
    </w:p>
    <w:p w14:paraId="45742D22" w14:textId="77777777" w:rsidR="00E844BC" w:rsidRDefault="00E844BC" w:rsidP="00E844BC">
      <w:pPr>
        <w:rPr>
          <w:rFonts w:ascii="Arial Black" w:hAnsi="Arial Black" w:cs="Arial"/>
          <w:sz w:val="36"/>
          <w:szCs w:val="36"/>
        </w:rPr>
      </w:pPr>
    </w:p>
    <w:p w14:paraId="71AD5B6F" w14:textId="77777777" w:rsidR="002267F8" w:rsidRDefault="002267F8" w:rsidP="00E844BC">
      <w:pPr>
        <w:rPr>
          <w:rFonts w:ascii="Arial Black" w:hAnsi="Arial Black" w:cs="Arial"/>
          <w:sz w:val="36"/>
          <w:szCs w:val="36"/>
        </w:rPr>
      </w:pPr>
    </w:p>
    <w:p w14:paraId="14F45AEE" w14:textId="77777777" w:rsidR="00E844BC" w:rsidRDefault="00E844BC" w:rsidP="00E844BC">
      <w:pPr>
        <w:rPr>
          <w:rFonts w:ascii="Arial Black" w:hAnsi="Arial Black" w:cs="Arial"/>
          <w:sz w:val="36"/>
          <w:szCs w:val="36"/>
        </w:rPr>
      </w:pPr>
      <w:r>
        <w:rPr>
          <w:rFonts w:ascii="Arial Black" w:hAnsi="Arial Black" w:cs="Arial"/>
          <w:sz w:val="36"/>
          <w:szCs w:val="36"/>
        </w:rPr>
        <w:lastRenderedPageBreak/>
        <w:t>PCB Community Impact Award</w:t>
      </w:r>
    </w:p>
    <w:p w14:paraId="7D510D50" w14:textId="77777777" w:rsidR="00E844BC" w:rsidRDefault="00E844BC" w:rsidP="00E844BC">
      <w:pPr>
        <w:rPr>
          <w:rFonts w:ascii="Arial Black" w:hAnsi="Arial Black" w:cs="Arial"/>
          <w:sz w:val="36"/>
          <w:szCs w:val="36"/>
        </w:rPr>
      </w:pPr>
      <w:r>
        <w:rPr>
          <w:rFonts w:ascii="Arial Black" w:hAnsi="Arial Black" w:cs="Arial"/>
          <w:sz w:val="36"/>
          <w:szCs w:val="36"/>
        </w:rPr>
        <w:t>The recipient of this award shall:</w:t>
      </w:r>
    </w:p>
    <w:p w14:paraId="2978A063" w14:textId="77777777" w:rsidR="00E844BC" w:rsidRDefault="00E844BC" w:rsidP="00E844BC">
      <w:pPr>
        <w:pStyle w:val="ListBullet"/>
        <w:numPr>
          <w:ilvl w:val="0"/>
          <w:numId w:val="7"/>
        </w:numPr>
        <w:spacing w:after="200" w:line="276" w:lineRule="auto"/>
        <w:rPr>
          <w:rFonts w:ascii="Arial Black" w:hAnsi="Arial Black"/>
          <w:sz w:val="36"/>
          <w:szCs w:val="36"/>
        </w:rPr>
      </w:pPr>
      <w:r>
        <w:rPr>
          <w:rFonts w:ascii="Arial Black" w:hAnsi="Arial Black"/>
          <w:sz w:val="36"/>
          <w:szCs w:val="36"/>
        </w:rPr>
        <w:t>Have made a significant difference in the lives of people with blindness or vision loss through a product, a service, or an employment practice that leads to greater independence and opportunity, or</w:t>
      </w:r>
    </w:p>
    <w:p w14:paraId="13ADC637" w14:textId="77777777" w:rsidR="00E844BC" w:rsidRDefault="00E844BC" w:rsidP="00E844BC">
      <w:pPr>
        <w:pStyle w:val="ListBullet"/>
        <w:numPr>
          <w:ilvl w:val="0"/>
          <w:numId w:val="7"/>
        </w:numPr>
        <w:spacing w:after="200" w:line="276" w:lineRule="auto"/>
        <w:rPr>
          <w:rFonts w:ascii="Arial Black" w:hAnsi="Arial Black"/>
          <w:sz w:val="36"/>
          <w:szCs w:val="36"/>
        </w:rPr>
      </w:pPr>
      <w:r>
        <w:rPr>
          <w:rFonts w:ascii="Arial Black" w:hAnsi="Arial Black"/>
          <w:sz w:val="36"/>
          <w:szCs w:val="36"/>
        </w:rPr>
        <w:t>This award may be presented to a corporation, agency, or foundation that has provided significant support to the mission or projects of PCB.</w:t>
      </w:r>
    </w:p>
    <w:p w14:paraId="0C99F411" w14:textId="5156F612" w:rsidR="00D63376" w:rsidRDefault="00D63376">
      <w:pPr>
        <w:spacing w:after="160" w:line="259" w:lineRule="auto"/>
        <w:rPr>
          <w:rFonts w:ascii="Arial Black" w:hAnsi="Arial Black"/>
        </w:rPr>
      </w:pPr>
      <w:r>
        <w:rPr>
          <w:rFonts w:ascii="Arial Black" w:hAnsi="Arial Black"/>
        </w:rPr>
        <w:br w:type="page"/>
      </w:r>
    </w:p>
    <w:p w14:paraId="0934D99D" w14:textId="77777777" w:rsidR="00E844BC" w:rsidRDefault="00E844BC" w:rsidP="00E844BC">
      <w:pPr>
        <w:pStyle w:val="Heading1"/>
        <w:jc w:val="center"/>
        <w:rPr>
          <w:u w:val="single"/>
        </w:rPr>
      </w:pPr>
      <w:r>
        <w:rPr>
          <w:u w:val="single"/>
        </w:rPr>
        <w:lastRenderedPageBreak/>
        <w:t>A Closer Look at Peer Engagement</w:t>
      </w:r>
    </w:p>
    <w:p w14:paraId="4B8D20AB" w14:textId="77777777" w:rsidR="00E844BC" w:rsidRDefault="00E844BC" w:rsidP="00E844BC">
      <w:pPr>
        <w:pStyle w:val="ListBullet"/>
        <w:numPr>
          <w:ilvl w:val="0"/>
          <w:numId w:val="0"/>
        </w:numPr>
        <w:tabs>
          <w:tab w:val="left" w:pos="720"/>
        </w:tabs>
        <w:jc w:val="center"/>
        <w:rPr>
          <w:rFonts w:ascii="Arial Black" w:hAnsi="Arial Black"/>
          <w:sz w:val="36"/>
          <w:szCs w:val="36"/>
        </w:rPr>
      </w:pPr>
      <w:r>
        <w:rPr>
          <w:rFonts w:ascii="Arial Black" w:hAnsi="Arial Black"/>
          <w:sz w:val="36"/>
          <w:szCs w:val="36"/>
        </w:rPr>
        <w:t>By Suzanne Erb, Peer Engagement Team Lead</w:t>
      </w:r>
    </w:p>
    <w:p w14:paraId="002B28A6" w14:textId="77777777" w:rsidR="00E844BC" w:rsidRDefault="00E844BC" w:rsidP="00E844BC">
      <w:pPr>
        <w:pStyle w:val="ListBullet"/>
        <w:numPr>
          <w:ilvl w:val="0"/>
          <w:numId w:val="0"/>
        </w:numPr>
        <w:tabs>
          <w:tab w:val="left" w:pos="720"/>
        </w:tabs>
        <w:ind w:left="360"/>
        <w:rPr>
          <w:rFonts w:ascii="Arial Black" w:hAnsi="Arial Black"/>
          <w:sz w:val="36"/>
          <w:szCs w:val="36"/>
        </w:rPr>
      </w:pPr>
    </w:p>
    <w:p w14:paraId="12C32AB2" w14:textId="3C0966A4" w:rsidR="00E844BC" w:rsidRDefault="00E844BC" w:rsidP="00B43F70">
      <w:pPr>
        <w:pStyle w:val="ListBullet"/>
        <w:numPr>
          <w:ilvl w:val="0"/>
          <w:numId w:val="0"/>
        </w:numPr>
        <w:tabs>
          <w:tab w:val="left" w:pos="720"/>
        </w:tabs>
        <w:rPr>
          <w:rFonts w:ascii="Arial Black" w:hAnsi="Arial Black"/>
          <w:sz w:val="36"/>
          <w:szCs w:val="36"/>
        </w:rPr>
      </w:pPr>
      <w:r>
        <w:rPr>
          <w:rFonts w:ascii="Arial Black" w:hAnsi="Arial Black"/>
          <w:sz w:val="36"/>
          <w:szCs w:val="36"/>
        </w:rPr>
        <w:t xml:space="preserve">“How can I become more involved in PCB?” Well, let me count the many ways. When you read </w:t>
      </w:r>
      <w:r w:rsidR="00B43F70" w:rsidRPr="00B43F70">
        <w:rPr>
          <w:rFonts w:ascii="Arial Black" w:hAnsi="Arial Black"/>
          <w:sz w:val="36"/>
          <w:szCs w:val="36"/>
          <w:u w:val="single"/>
        </w:rPr>
        <w:t>T</w:t>
      </w:r>
      <w:r w:rsidRPr="00B43F70">
        <w:rPr>
          <w:rFonts w:ascii="Arial Black" w:hAnsi="Arial Black"/>
          <w:sz w:val="36"/>
          <w:szCs w:val="36"/>
          <w:u w:val="single"/>
        </w:rPr>
        <w:t>he PCB Advocate</w:t>
      </w:r>
      <w:r>
        <w:rPr>
          <w:rFonts w:ascii="Arial Black" w:hAnsi="Arial Black"/>
          <w:sz w:val="36"/>
          <w:szCs w:val="36"/>
        </w:rPr>
        <w:t xml:space="preserve">, when you attend chapter meetings, get involved with chapter activities, attend our PCB Convention, these are all important ways that you can become more involved with PCB. In addition, whenever you help a peer with a vision-related issue, or you call a legislator’s office, you are engaging in PCB efforts. </w:t>
      </w:r>
    </w:p>
    <w:p w14:paraId="64499F98" w14:textId="77777777" w:rsidR="00E844BC" w:rsidRDefault="00E844BC" w:rsidP="00E844BC">
      <w:pPr>
        <w:pStyle w:val="ListBullet"/>
        <w:numPr>
          <w:ilvl w:val="0"/>
          <w:numId w:val="0"/>
        </w:numPr>
        <w:tabs>
          <w:tab w:val="left" w:pos="720"/>
        </w:tabs>
        <w:ind w:left="360"/>
        <w:rPr>
          <w:rFonts w:ascii="Arial Black" w:hAnsi="Arial Black"/>
          <w:sz w:val="36"/>
          <w:szCs w:val="36"/>
        </w:rPr>
      </w:pPr>
    </w:p>
    <w:p w14:paraId="777C6383" w14:textId="0D51AA69" w:rsidR="00E844BC" w:rsidRDefault="00E844BC" w:rsidP="00B43F70">
      <w:pPr>
        <w:pStyle w:val="ListBullet"/>
        <w:numPr>
          <w:ilvl w:val="0"/>
          <w:numId w:val="0"/>
        </w:numPr>
        <w:tabs>
          <w:tab w:val="left" w:pos="720"/>
        </w:tabs>
        <w:rPr>
          <w:rFonts w:ascii="Arial Black" w:hAnsi="Arial Black"/>
          <w:sz w:val="36"/>
          <w:szCs w:val="36"/>
        </w:rPr>
      </w:pPr>
      <w:r>
        <w:rPr>
          <w:rFonts w:ascii="Arial Black" w:hAnsi="Arial Black"/>
          <w:sz w:val="36"/>
          <w:szCs w:val="36"/>
        </w:rPr>
        <w:t xml:space="preserve">But there are more ways in which you can become involved in PCB. We have at least two email lists to which you should subscribe. The PCB-L list is a list where people post announcements about blindness-related legislation and advocacy, assistive technology, and other life-impacting topics. The other list, PCB-Chat, is a friendly list where we discuss all sorts of topics that may or may not have anything to do with vision loss. These lists do not have a huge amount of traffic, but they are </w:t>
      </w:r>
      <w:r>
        <w:rPr>
          <w:rFonts w:ascii="Arial Black" w:hAnsi="Arial Black"/>
          <w:sz w:val="36"/>
          <w:szCs w:val="36"/>
        </w:rPr>
        <w:lastRenderedPageBreak/>
        <w:t xml:space="preserve">fun and informative. Feel free to share the information they contain with your friends, especially your friends who do not have access to email. Some of the information is timely and may not make it to the </w:t>
      </w:r>
      <w:r w:rsidR="00B43F70">
        <w:rPr>
          <w:rFonts w:ascii="Arial Black" w:hAnsi="Arial Black"/>
          <w:sz w:val="36"/>
          <w:szCs w:val="36"/>
        </w:rPr>
        <w:t>PCB Information L</w:t>
      </w:r>
      <w:r>
        <w:rPr>
          <w:rFonts w:ascii="Arial Black" w:hAnsi="Arial Black"/>
          <w:sz w:val="36"/>
          <w:szCs w:val="36"/>
        </w:rPr>
        <w:t xml:space="preserve">ine. </w:t>
      </w:r>
    </w:p>
    <w:p w14:paraId="7A028E13" w14:textId="77777777" w:rsidR="00E844BC" w:rsidRDefault="00E844BC" w:rsidP="00E844BC">
      <w:pPr>
        <w:pStyle w:val="ListBullet"/>
        <w:numPr>
          <w:ilvl w:val="0"/>
          <w:numId w:val="0"/>
        </w:numPr>
        <w:tabs>
          <w:tab w:val="left" w:pos="720"/>
        </w:tabs>
        <w:rPr>
          <w:rFonts w:ascii="Arial Black" w:hAnsi="Arial Black"/>
          <w:sz w:val="36"/>
          <w:szCs w:val="36"/>
        </w:rPr>
      </w:pPr>
    </w:p>
    <w:p w14:paraId="4F1167E9" w14:textId="210EB811" w:rsidR="00E844BC" w:rsidRDefault="00E844BC" w:rsidP="00E844BC">
      <w:pPr>
        <w:pStyle w:val="ListBullet"/>
        <w:numPr>
          <w:ilvl w:val="0"/>
          <w:numId w:val="0"/>
        </w:numPr>
        <w:tabs>
          <w:tab w:val="left" w:pos="720"/>
        </w:tabs>
        <w:rPr>
          <w:rFonts w:ascii="Arial Black" w:hAnsi="Arial Black"/>
          <w:sz w:val="36"/>
          <w:szCs w:val="36"/>
        </w:rPr>
      </w:pPr>
      <w:r>
        <w:rPr>
          <w:rFonts w:ascii="Arial Black" w:hAnsi="Arial Black"/>
          <w:sz w:val="36"/>
          <w:szCs w:val="36"/>
        </w:rPr>
        <w:t xml:space="preserve">To subscribe to these lists, write a message to </w:t>
      </w:r>
      <w:r w:rsidRPr="007C4F8A">
        <w:rPr>
          <w:rStyle w:val="Hyperlink"/>
          <w:rFonts w:ascii="Arial Black" w:eastAsiaTheme="majorEastAsia" w:hAnsi="Arial Black" w:cs="Helvetica"/>
          <w:color w:val="auto"/>
          <w:sz w:val="36"/>
          <w:szCs w:val="36"/>
          <w:u w:val="none"/>
        </w:rPr>
        <w:t>pcb-l+subscribe@groups.io</w:t>
      </w:r>
      <w:r w:rsidRPr="007C4F8A">
        <w:rPr>
          <w:rFonts w:ascii="Arial Black" w:hAnsi="Arial Black"/>
          <w:color w:val="auto"/>
          <w:sz w:val="36"/>
          <w:szCs w:val="36"/>
        </w:rPr>
        <w:t xml:space="preserve"> for the PCB-L list, and</w:t>
      </w:r>
      <w:r w:rsidRPr="007C4F8A">
        <w:rPr>
          <w:rStyle w:val="Hyperlink"/>
          <w:rFonts w:eastAsiaTheme="majorEastAsia" w:cs="Helvetica"/>
          <w:color w:val="auto"/>
          <w:u w:val="none"/>
        </w:rPr>
        <w:t xml:space="preserve"> </w:t>
      </w:r>
      <w:hyperlink r:id="rId23" w:history="1">
        <w:r w:rsidRPr="00B43F70">
          <w:rPr>
            <w:rStyle w:val="Hyperlink"/>
            <w:rFonts w:ascii="Arial Black" w:eastAsiaTheme="majorEastAsia" w:hAnsi="Arial Black" w:cs="Helvetica"/>
            <w:color w:val="auto"/>
            <w:sz w:val="36"/>
            <w:szCs w:val="36"/>
            <w:u w:val="none"/>
          </w:rPr>
          <w:t>pcb-chat+subscribe@groups.io</w:t>
        </w:r>
      </w:hyperlink>
      <w:r w:rsidR="007E4A86" w:rsidRPr="007E4A86">
        <w:rPr>
          <w:rStyle w:val="Hyperlink"/>
          <w:rFonts w:ascii="Arial Black" w:eastAsiaTheme="majorEastAsia" w:hAnsi="Arial Black" w:cs="Helvetica"/>
          <w:color w:val="auto"/>
          <w:sz w:val="36"/>
          <w:szCs w:val="36"/>
          <w:u w:val="none"/>
        </w:rPr>
        <w:t xml:space="preserve"> </w:t>
      </w:r>
      <w:r>
        <w:rPr>
          <w:rFonts w:ascii="Arial Black" w:hAnsi="Arial Black"/>
          <w:sz w:val="36"/>
          <w:szCs w:val="36"/>
        </w:rPr>
        <w:t>for the PCB-chat list. You will receive a message asking you to confirm your registration. That’s all there is to it.</w:t>
      </w:r>
    </w:p>
    <w:p w14:paraId="69CC3CF8" w14:textId="77777777" w:rsidR="00E844BC" w:rsidRDefault="00E844BC" w:rsidP="00E844BC">
      <w:pPr>
        <w:pStyle w:val="ListBullet"/>
        <w:numPr>
          <w:ilvl w:val="0"/>
          <w:numId w:val="0"/>
        </w:numPr>
        <w:tabs>
          <w:tab w:val="left" w:pos="720"/>
        </w:tabs>
        <w:ind w:left="360"/>
        <w:rPr>
          <w:rFonts w:ascii="Arial Black" w:hAnsi="Arial Black"/>
          <w:sz w:val="36"/>
          <w:szCs w:val="36"/>
        </w:rPr>
      </w:pPr>
    </w:p>
    <w:p w14:paraId="5B4BE270" w14:textId="3F73BBD3" w:rsidR="00E844BC" w:rsidRDefault="00E844BC" w:rsidP="00B43F70">
      <w:pPr>
        <w:pStyle w:val="ListBullet"/>
        <w:numPr>
          <w:ilvl w:val="0"/>
          <w:numId w:val="0"/>
        </w:numPr>
        <w:tabs>
          <w:tab w:val="left" w:pos="720"/>
        </w:tabs>
        <w:rPr>
          <w:rFonts w:ascii="Arial Black" w:hAnsi="Arial Black"/>
          <w:sz w:val="36"/>
          <w:szCs w:val="36"/>
        </w:rPr>
      </w:pPr>
      <w:r>
        <w:rPr>
          <w:rFonts w:ascii="Arial Black" w:hAnsi="Arial Black"/>
          <w:sz w:val="36"/>
          <w:szCs w:val="36"/>
        </w:rPr>
        <w:t>But wait, there’s more! We also would like to hear from you directly. Are there any topics about which you would like more information? Are there things you used to do but haven’t figured out how to do them as a blind person? Chances are, there is someone involved in our s</w:t>
      </w:r>
      <w:r w:rsidR="00B43F70">
        <w:rPr>
          <w:rFonts w:ascii="Arial Black" w:hAnsi="Arial Black"/>
          <w:sz w:val="36"/>
          <w:szCs w:val="36"/>
        </w:rPr>
        <w:t>t</w:t>
      </w:r>
      <w:r>
        <w:rPr>
          <w:rFonts w:ascii="Arial Black" w:hAnsi="Arial Black"/>
          <w:sz w:val="36"/>
          <w:szCs w:val="36"/>
        </w:rPr>
        <w:t>ate affiliate who might have answers for you.</w:t>
      </w:r>
    </w:p>
    <w:p w14:paraId="093AD58E" w14:textId="77777777" w:rsidR="00E844BC" w:rsidRDefault="00E844BC" w:rsidP="00E844BC">
      <w:pPr>
        <w:pStyle w:val="ListBullet"/>
        <w:numPr>
          <w:ilvl w:val="0"/>
          <w:numId w:val="0"/>
        </w:numPr>
        <w:tabs>
          <w:tab w:val="left" w:pos="720"/>
        </w:tabs>
        <w:ind w:left="360"/>
        <w:rPr>
          <w:rFonts w:ascii="Arial Black" w:hAnsi="Arial Black"/>
          <w:sz w:val="36"/>
          <w:szCs w:val="36"/>
        </w:rPr>
      </w:pPr>
    </w:p>
    <w:p w14:paraId="311F6D85" w14:textId="4FB3695C" w:rsidR="00E844BC" w:rsidRDefault="00E844BC" w:rsidP="00B43F70">
      <w:pPr>
        <w:pStyle w:val="ListBullet"/>
        <w:numPr>
          <w:ilvl w:val="0"/>
          <w:numId w:val="0"/>
        </w:numPr>
        <w:tabs>
          <w:tab w:val="left" w:pos="720"/>
        </w:tabs>
        <w:rPr>
          <w:rFonts w:ascii="Arial Black" w:hAnsi="Arial Black"/>
          <w:sz w:val="36"/>
          <w:szCs w:val="36"/>
        </w:rPr>
      </w:pPr>
      <w:r>
        <w:rPr>
          <w:rFonts w:ascii="Arial Black" w:hAnsi="Arial Black"/>
          <w:sz w:val="36"/>
          <w:szCs w:val="36"/>
        </w:rPr>
        <w:t xml:space="preserve">Every other month, we hold a book discussion. We are always interested in hearing about what books people are reading, and we would </w:t>
      </w:r>
      <w:r>
        <w:rPr>
          <w:rFonts w:ascii="Arial Black" w:hAnsi="Arial Black"/>
          <w:sz w:val="36"/>
          <w:szCs w:val="36"/>
        </w:rPr>
        <w:lastRenderedPageBreak/>
        <w:t>love to hear from you about suggestions for future book discussions.</w:t>
      </w:r>
    </w:p>
    <w:p w14:paraId="1DB9655B" w14:textId="77777777" w:rsidR="00E844BC" w:rsidRDefault="00E844BC" w:rsidP="00E844BC">
      <w:pPr>
        <w:pStyle w:val="ListBullet"/>
        <w:numPr>
          <w:ilvl w:val="0"/>
          <w:numId w:val="0"/>
        </w:numPr>
        <w:tabs>
          <w:tab w:val="left" w:pos="720"/>
        </w:tabs>
        <w:ind w:left="360"/>
        <w:rPr>
          <w:rFonts w:ascii="Arial Black" w:hAnsi="Arial Black"/>
          <w:sz w:val="36"/>
          <w:szCs w:val="36"/>
        </w:rPr>
      </w:pPr>
    </w:p>
    <w:p w14:paraId="6C7205F5" w14:textId="77777777" w:rsidR="00E844BC" w:rsidRDefault="00E844BC" w:rsidP="00B43F70">
      <w:pPr>
        <w:pStyle w:val="ListBullet"/>
        <w:numPr>
          <w:ilvl w:val="0"/>
          <w:numId w:val="0"/>
        </w:numPr>
        <w:tabs>
          <w:tab w:val="left" w:pos="720"/>
        </w:tabs>
        <w:rPr>
          <w:rFonts w:ascii="Arial Black" w:hAnsi="Arial Black"/>
          <w:sz w:val="36"/>
          <w:szCs w:val="36"/>
        </w:rPr>
      </w:pPr>
      <w:r>
        <w:rPr>
          <w:rFonts w:ascii="Arial Black" w:hAnsi="Arial Black"/>
          <w:sz w:val="36"/>
          <w:szCs w:val="36"/>
        </w:rPr>
        <w:t xml:space="preserve">In May, we featured a presentation by Steph McCoy, owner of Bold Blind Beauty. As a teaser, I will share a quote from her Bold Blind Beauty Make-up and Beauty Tips Guide: </w:t>
      </w:r>
      <w:r>
        <w:rPr>
          <w:rFonts w:ascii="Arial Black" w:hAnsi="Arial Black" w:cs="Helvetica"/>
          <w:sz w:val="36"/>
          <w:szCs w:val="36"/>
        </w:rPr>
        <w:t>“</w:t>
      </w:r>
      <w:r>
        <w:rPr>
          <w:rFonts w:ascii="Arial Black" w:hAnsi="Arial Black"/>
          <w:b/>
          <w:sz w:val="36"/>
          <w:szCs w:val="36"/>
        </w:rPr>
        <w:t xml:space="preserve">Final Note: </w:t>
      </w:r>
      <w:r>
        <w:rPr>
          <w:rFonts w:ascii="Arial Black" w:hAnsi="Arial Black"/>
          <w:sz w:val="36"/>
          <w:szCs w:val="36"/>
        </w:rPr>
        <w:t xml:space="preserve">Real beauty radiates from within. Being self-aware is real beauty and it does transcend barriers. Real beauty is not easy, but it is powerful. Once we are able to fully embrace ourselves for who we are, we are liberated from the tyranny of others’ definitions of us.” What a powerful way to end a fun evening of make-up tips and tricks from a blindness perspective. But, you may not have even known that this informative presentation was taking place. </w:t>
      </w:r>
    </w:p>
    <w:p w14:paraId="6D5B8728" w14:textId="77777777" w:rsidR="00E844BC" w:rsidRDefault="00E844BC" w:rsidP="00E844BC">
      <w:pPr>
        <w:pStyle w:val="ListBullet"/>
        <w:numPr>
          <w:ilvl w:val="0"/>
          <w:numId w:val="0"/>
        </w:numPr>
        <w:tabs>
          <w:tab w:val="left" w:pos="720"/>
        </w:tabs>
        <w:ind w:left="360"/>
        <w:rPr>
          <w:rFonts w:ascii="Arial Black" w:hAnsi="Arial Black"/>
          <w:sz w:val="36"/>
          <w:szCs w:val="36"/>
        </w:rPr>
      </w:pPr>
    </w:p>
    <w:p w14:paraId="6B5CECCF" w14:textId="4769C33C" w:rsidR="00E844BC" w:rsidRDefault="00E844BC" w:rsidP="00B43F70">
      <w:pPr>
        <w:pStyle w:val="ListBullet"/>
        <w:numPr>
          <w:ilvl w:val="0"/>
          <w:numId w:val="0"/>
        </w:numPr>
        <w:tabs>
          <w:tab w:val="left" w:pos="720"/>
        </w:tabs>
        <w:rPr>
          <w:rFonts w:ascii="Arial Black" w:hAnsi="Arial Black"/>
          <w:sz w:val="36"/>
          <w:szCs w:val="36"/>
        </w:rPr>
      </w:pPr>
      <w:r>
        <w:rPr>
          <w:rFonts w:ascii="Arial Black" w:hAnsi="Arial Black"/>
          <w:sz w:val="36"/>
          <w:szCs w:val="36"/>
        </w:rPr>
        <w:t>Another cool happening is being hosted by our Director of Peer Engagement, Melissa Carney. She has been leading discussion</w:t>
      </w:r>
      <w:r w:rsidR="00B43F70">
        <w:rPr>
          <w:rFonts w:ascii="Arial Black" w:hAnsi="Arial Black"/>
          <w:sz w:val="36"/>
          <w:szCs w:val="36"/>
        </w:rPr>
        <w:t>s</w:t>
      </w:r>
      <w:r>
        <w:rPr>
          <w:rFonts w:ascii="Arial Black" w:hAnsi="Arial Black"/>
          <w:sz w:val="36"/>
          <w:szCs w:val="36"/>
        </w:rPr>
        <w:t xml:space="preserve"> on everything from cheese to cleaning, and this is only the beginning. Of course, if you are signed up for the lists you will find out about all these </w:t>
      </w:r>
      <w:r>
        <w:rPr>
          <w:rFonts w:ascii="Arial Black" w:hAnsi="Arial Black"/>
          <w:sz w:val="36"/>
          <w:szCs w:val="36"/>
        </w:rPr>
        <w:lastRenderedPageBreak/>
        <w:t xml:space="preserve">great things. Be sure to alert your friends who may not have email access. </w:t>
      </w:r>
    </w:p>
    <w:p w14:paraId="66F5B4F6" w14:textId="77777777" w:rsidR="00E844BC" w:rsidRDefault="00E844BC" w:rsidP="00E844BC">
      <w:pPr>
        <w:pStyle w:val="ListBullet"/>
        <w:numPr>
          <w:ilvl w:val="0"/>
          <w:numId w:val="0"/>
        </w:numPr>
        <w:tabs>
          <w:tab w:val="left" w:pos="720"/>
        </w:tabs>
        <w:ind w:left="360"/>
        <w:rPr>
          <w:rFonts w:ascii="Arial Black" w:hAnsi="Arial Black"/>
          <w:sz w:val="36"/>
          <w:szCs w:val="36"/>
        </w:rPr>
      </w:pPr>
    </w:p>
    <w:p w14:paraId="7B2C33A1" w14:textId="77777777" w:rsidR="00E844BC" w:rsidRDefault="00E844BC" w:rsidP="00B43F70">
      <w:pPr>
        <w:pStyle w:val="ListBullet"/>
        <w:numPr>
          <w:ilvl w:val="0"/>
          <w:numId w:val="0"/>
        </w:numPr>
        <w:tabs>
          <w:tab w:val="left" w:pos="720"/>
        </w:tabs>
        <w:rPr>
          <w:rFonts w:ascii="Arial Black" w:hAnsi="Arial Black"/>
          <w:sz w:val="36"/>
          <w:szCs w:val="36"/>
        </w:rPr>
      </w:pPr>
      <w:r>
        <w:rPr>
          <w:rFonts w:ascii="Arial Black" w:hAnsi="Arial Black"/>
          <w:sz w:val="36"/>
          <w:szCs w:val="36"/>
        </w:rPr>
        <w:t>I do hope that you will consider subscribing to these lists so that you can get up-to-the-minute information and so that you can have yet one more way to have your say.</w:t>
      </w:r>
    </w:p>
    <w:p w14:paraId="69C5A7C3" w14:textId="77777777" w:rsidR="00E844BC" w:rsidRDefault="00E844BC" w:rsidP="00E844BC">
      <w:pPr>
        <w:pStyle w:val="ListBullet"/>
        <w:numPr>
          <w:ilvl w:val="0"/>
          <w:numId w:val="0"/>
        </w:numPr>
        <w:tabs>
          <w:tab w:val="left" w:pos="720"/>
        </w:tabs>
        <w:ind w:left="360"/>
        <w:rPr>
          <w:rFonts w:ascii="Arial Black" w:hAnsi="Arial Black"/>
          <w:sz w:val="36"/>
          <w:szCs w:val="36"/>
        </w:rPr>
      </w:pPr>
    </w:p>
    <w:p w14:paraId="5EC1E2D7" w14:textId="503217EB" w:rsidR="00E844BC" w:rsidRDefault="00E844BC" w:rsidP="00B43F70">
      <w:pPr>
        <w:pStyle w:val="ListBullet"/>
        <w:numPr>
          <w:ilvl w:val="0"/>
          <w:numId w:val="0"/>
        </w:numPr>
        <w:tabs>
          <w:tab w:val="left" w:pos="720"/>
        </w:tabs>
        <w:rPr>
          <w:rFonts w:ascii="Arial Black" w:hAnsi="Arial Black"/>
          <w:sz w:val="36"/>
          <w:szCs w:val="36"/>
        </w:rPr>
      </w:pPr>
      <w:r>
        <w:rPr>
          <w:rFonts w:ascii="Arial Black" w:hAnsi="Arial Black"/>
          <w:sz w:val="36"/>
          <w:szCs w:val="36"/>
        </w:rPr>
        <w:t xml:space="preserve">If you have any questions, please feel free to contact me at </w:t>
      </w:r>
      <w:hyperlink r:id="rId24" w:history="1">
        <w:r w:rsidRPr="00B43F70">
          <w:rPr>
            <w:rStyle w:val="Hyperlink"/>
            <w:rFonts w:ascii="Arial Black" w:eastAsiaTheme="majorEastAsia" w:hAnsi="Arial Black" w:cs="Helvetica Neue"/>
            <w:color w:val="auto"/>
            <w:sz w:val="36"/>
            <w:szCs w:val="36"/>
            <w:u w:val="none"/>
          </w:rPr>
          <w:t>suzerb1@comcast.net</w:t>
        </w:r>
      </w:hyperlink>
      <w:r>
        <w:rPr>
          <w:rFonts w:ascii="Arial Black" w:hAnsi="Arial Black"/>
          <w:sz w:val="36"/>
          <w:szCs w:val="36"/>
        </w:rPr>
        <w:t xml:space="preserve"> or </w:t>
      </w:r>
      <w:r w:rsidR="00B43F70">
        <w:rPr>
          <w:rFonts w:ascii="Arial Black" w:hAnsi="Arial Black"/>
          <w:sz w:val="36"/>
          <w:szCs w:val="36"/>
        </w:rPr>
        <w:br/>
      </w:r>
      <w:r>
        <w:rPr>
          <w:rFonts w:ascii="Arial Black" w:hAnsi="Arial Black"/>
          <w:sz w:val="36"/>
          <w:szCs w:val="36"/>
        </w:rPr>
        <w:t>215</w:t>
      </w:r>
      <w:r w:rsidR="00B43F70">
        <w:rPr>
          <w:rFonts w:ascii="Arial Black" w:hAnsi="Arial Black"/>
          <w:sz w:val="36"/>
          <w:szCs w:val="36"/>
        </w:rPr>
        <w:t>-</w:t>
      </w:r>
      <w:r>
        <w:rPr>
          <w:rFonts w:ascii="Arial Black" w:hAnsi="Arial Black"/>
          <w:sz w:val="36"/>
          <w:szCs w:val="36"/>
        </w:rPr>
        <w:t>313</w:t>
      </w:r>
      <w:r w:rsidR="00B43F70">
        <w:rPr>
          <w:rFonts w:ascii="Arial Black" w:hAnsi="Arial Black"/>
          <w:sz w:val="36"/>
          <w:szCs w:val="36"/>
        </w:rPr>
        <w:t>-</w:t>
      </w:r>
      <w:r>
        <w:rPr>
          <w:rFonts w:ascii="Arial Black" w:hAnsi="Arial Black"/>
          <w:sz w:val="36"/>
          <w:szCs w:val="36"/>
        </w:rPr>
        <w:t>0550. I may not be available when you call, as I work part-time, but feel free to leave a message and I will return your call.</w:t>
      </w:r>
    </w:p>
    <w:p w14:paraId="4F284DBD" w14:textId="77777777" w:rsidR="00E844BC" w:rsidRDefault="00E844BC" w:rsidP="00E844BC">
      <w:pPr>
        <w:pStyle w:val="ListBullet"/>
        <w:numPr>
          <w:ilvl w:val="0"/>
          <w:numId w:val="0"/>
        </w:numPr>
        <w:tabs>
          <w:tab w:val="left" w:pos="720"/>
        </w:tabs>
        <w:rPr>
          <w:rFonts w:ascii="Arial Black" w:hAnsi="Arial Black"/>
          <w:sz w:val="36"/>
          <w:szCs w:val="36"/>
        </w:rPr>
      </w:pPr>
    </w:p>
    <w:p w14:paraId="583B1A42" w14:textId="77777777" w:rsidR="00E844BC" w:rsidRDefault="00E844BC" w:rsidP="00E844BC">
      <w:pPr>
        <w:pStyle w:val="ListBullet"/>
        <w:numPr>
          <w:ilvl w:val="0"/>
          <w:numId w:val="0"/>
        </w:numPr>
        <w:tabs>
          <w:tab w:val="left" w:pos="720"/>
        </w:tabs>
        <w:rPr>
          <w:rFonts w:ascii="Arial Black" w:hAnsi="Arial Black"/>
          <w:sz w:val="36"/>
          <w:szCs w:val="36"/>
        </w:rPr>
      </w:pPr>
      <w:r>
        <w:rPr>
          <w:rFonts w:ascii="Arial Black" w:hAnsi="Arial Black"/>
          <w:sz w:val="36"/>
          <w:szCs w:val="36"/>
        </w:rPr>
        <w:t xml:space="preserve">Happy reading, listening, and engaging! </w:t>
      </w:r>
    </w:p>
    <w:p w14:paraId="6E6B4491" w14:textId="77777777" w:rsidR="00E844BC" w:rsidRDefault="00E844BC" w:rsidP="00E844BC">
      <w:pPr>
        <w:rPr>
          <w:rFonts w:ascii="Arial Black" w:eastAsia="Calibri" w:hAnsi="Arial Black"/>
          <w:sz w:val="36"/>
          <w:szCs w:val="36"/>
        </w:rPr>
      </w:pPr>
    </w:p>
    <w:p w14:paraId="48AF52F1" w14:textId="77777777" w:rsidR="00D63376" w:rsidRDefault="00D63376">
      <w:pPr>
        <w:spacing w:after="160" w:line="259" w:lineRule="auto"/>
        <w:rPr>
          <w:rFonts w:ascii="Arial Black" w:eastAsiaTheme="majorEastAsia" w:hAnsi="Arial Black" w:cstheme="majorBidi"/>
          <w:color w:val="000000" w:themeColor="text1"/>
          <w:sz w:val="36"/>
          <w:szCs w:val="32"/>
          <w:u w:val="single"/>
        </w:rPr>
      </w:pPr>
      <w:r>
        <w:rPr>
          <w:u w:val="single"/>
        </w:rPr>
        <w:br w:type="page"/>
      </w:r>
    </w:p>
    <w:p w14:paraId="243272C7" w14:textId="598B1B9E" w:rsidR="00E844BC" w:rsidRDefault="00E844BC" w:rsidP="00E844BC">
      <w:pPr>
        <w:pStyle w:val="Heading1"/>
        <w:jc w:val="center"/>
        <w:rPr>
          <w:u w:val="single"/>
        </w:rPr>
      </w:pPr>
      <w:r>
        <w:rPr>
          <w:u w:val="single"/>
        </w:rPr>
        <w:lastRenderedPageBreak/>
        <w:t>A Gallery of Gadgets and Gismos</w:t>
      </w:r>
    </w:p>
    <w:p w14:paraId="3E69F8C3" w14:textId="77777777" w:rsidR="00E844BC" w:rsidRDefault="00E844BC" w:rsidP="00E844BC">
      <w:pPr>
        <w:jc w:val="center"/>
        <w:rPr>
          <w:rFonts w:ascii="Arial Black" w:hAnsi="Arial Black"/>
          <w:sz w:val="36"/>
          <w:szCs w:val="36"/>
        </w:rPr>
      </w:pPr>
      <w:r>
        <w:rPr>
          <w:rFonts w:ascii="Arial Black" w:hAnsi="Arial Black"/>
          <w:sz w:val="36"/>
          <w:szCs w:val="36"/>
        </w:rPr>
        <w:t xml:space="preserve">By </w:t>
      </w:r>
      <w:r>
        <w:rPr>
          <w:rFonts w:ascii="Arial Black" w:hAnsi="Arial Black"/>
          <w:sz w:val="36"/>
          <w:szCs w:val="36"/>
        </w:rPr>
        <w:tab/>
        <w:t>Suzanne Erb, Peer Engagement Team Lead</w:t>
      </w:r>
    </w:p>
    <w:p w14:paraId="02791AB9" w14:textId="77777777" w:rsidR="00E844BC" w:rsidRDefault="00E844BC" w:rsidP="00E844BC">
      <w:pPr>
        <w:rPr>
          <w:rFonts w:ascii="Arial Black" w:hAnsi="Arial Black"/>
          <w:sz w:val="36"/>
          <w:szCs w:val="36"/>
        </w:rPr>
      </w:pPr>
    </w:p>
    <w:p w14:paraId="7B02E26D" w14:textId="77777777" w:rsidR="00E844BC" w:rsidRDefault="00E844BC" w:rsidP="00E844BC">
      <w:pPr>
        <w:rPr>
          <w:rFonts w:ascii="Arial Black" w:hAnsi="Arial Black"/>
          <w:sz w:val="36"/>
          <w:szCs w:val="36"/>
        </w:rPr>
      </w:pPr>
      <w:r>
        <w:rPr>
          <w:rFonts w:ascii="Arial Black" w:hAnsi="Arial Black"/>
          <w:sz w:val="36"/>
          <w:szCs w:val="36"/>
        </w:rPr>
        <w:t xml:space="preserve">As people with varying degrees of vision loss, many of us have discovered low- or no-tech ways of solving life’s pesky problems. We use all kinds of gadgets and gismos to solve all kinds of difficulties around the house, outside, on trips, and in all sorts of tasks in our daily lives. </w:t>
      </w:r>
      <w:r>
        <w:rPr>
          <w:rFonts w:ascii="Arial Black" w:hAnsi="Arial Black"/>
          <w:sz w:val="36"/>
          <w:szCs w:val="36"/>
        </w:rPr>
        <w:tab/>
        <w:t xml:space="preserve">While some of these items may be vision-specific, many are not. The Peer Engagement Team invites you to give us your ideas for a presentation at this year’s convention. We are calling it a “Gadget Gallery.” If you have ideas about tools that you use to get things done that you think other peers would find helpful, please contact me. . </w:t>
      </w:r>
    </w:p>
    <w:p w14:paraId="38B56AC8" w14:textId="77777777" w:rsidR="00E844BC" w:rsidRDefault="00E844BC" w:rsidP="00E844BC">
      <w:pPr>
        <w:rPr>
          <w:rFonts w:ascii="Arial Black" w:hAnsi="Arial Black"/>
          <w:sz w:val="36"/>
          <w:szCs w:val="36"/>
        </w:rPr>
      </w:pPr>
    </w:p>
    <w:p w14:paraId="22CE5CE4" w14:textId="77777777" w:rsidR="00E844BC" w:rsidRDefault="00E844BC" w:rsidP="00E844BC">
      <w:pPr>
        <w:rPr>
          <w:rFonts w:ascii="Arial Black" w:hAnsi="Arial Black"/>
          <w:sz w:val="36"/>
          <w:szCs w:val="36"/>
        </w:rPr>
      </w:pPr>
      <w:r>
        <w:rPr>
          <w:rFonts w:ascii="Arial Black" w:hAnsi="Arial Black"/>
          <w:sz w:val="36"/>
          <w:szCs w:val="36"/>
        </w:rPr>
        <w:t xml:space="preserve">The Peer Engagement Team has come up with a few questions that we would like you to answer, so that we can give as thorough a description of the gadget as possible. This will help folks to decide whether they can use it, where they can obtain it, and whether they can afford it. Here is the list of questions. </w:t>
      </w:r>
    </w:p>
    <w:p w14:paraId="61CE4F53" w14:textId="6A431B30" w:rsidR="00E844BC" w:rsidRDefault="00E844BC" w:rsidP="002267F8">
      <w:pPr>
        <w:ind w:firstLine="720"/>
        <w:rPr>
          <w:rFonts w:ascii="Arial Black" w:hAnsi="Arial Black"/>
          <w:sz w:val="36"/>
          <w:szCs w:val="36"/>
        </w:rPr>
      </w:pPr>
      <w:r>
        <w:rPr>
          <w:rFonts w:ascii="Arial Black" w:hAnsi="Arial Black" w:cs="Arial"/>
          <w:sz w:val="36"/>
          <w:szCs w:val="36"/>
        </w:rPr>
        <w:lastRenderedPageBreak/>
        <w:t>1</w:t>
      </w:r>
      <w:r w:rsidR="00B43F70">
        <w:rPr>
          <w:rFonts w:ascii="Arial Black" w:hAnsi="Arial Black" w:cs="Arial"/>
          <w:sz w:val="36"/>
          <w:szCs w:val="36"/>
        </w:rPr>
        <w:t xml:space="preserve">. </w:t>
      </w:r>
      <w:r>
        <w:rPr>
          <w:rFonts w:ascii="Arial Black" w:hAnsi="Arial Black" w:cs="Arial"/>
          <w:sz w:val="36"/>
          <w:szCs w:val="36"/>
        </w:rPr>
        <w:t xml:space="preserve">Name and Purpose of the device: </w:t>
      </w:r>
      <w:r w:rsidR="007E4A86">
        <w:rPr>
          <w:rFonts w:ascii="Arial Black" w:hAnsi="Arial Black" w:cs="Arial"/>
          <w:sz w:val="36"/>
          <w:szCs w:val="36"/>
        </w:rPr>
        <w:br/>
      </w:r>
      <w:r w:rsidR="007E4A86">
        <w:rPr>
          <w:rFonts w:ascii="Arial Black" w:hAnsi="Arial Black" w:cs="Arial"/>
          <w:sz w:val="36"/>
          <w:szCs w:val="36"/>
        </w:rPr>
        <w:tab/>
      </w:r>
      <w:r>
        <w:rPr>
          <w:rFonts w:ascii="Arial Black" w:hAnsi="Arial Black" w:cs="Arial"/>
          <w:sz w:val="36"/>
          <w:szCs w:val="36"/>
        </w:rPr>
        <w:t>What do you use it for and why.</w:t>
      </w:r>
    </w:p>
    <w:p w14:paraId="42C5FB58" w14:textId="77777777" w:rsidR="00E844BC" w:rsidRDefault="00E844BC" w:rsidP="002267F8">
      <w:pPr>
        <w:ind w:left="720"/>
        <w:rPr>
          <w:rFonts w:ascii="Arial Black" w:hAnsi="Arial Black" w:cs="Arial"/>
          <w:sz w:val="36"/>
          <w:szCs w:val="36"/>
        </w:rPr>
      </w:pPr>
      <w:r>
        <w:rPr>
          <w:rFonts w:ascii="Arial Black" w:hAnsi="Arial Black" w:cs="Arial"/>
          <w:sz w:val="36"/>
          <w:szCs w:val="36"/>
        </w:rPr>
        <w:t>2. Description of the device: What does it feel like? How exactly do you use it? Please try to describe it in a way that other people will understand how to use it from your verbal description.</w:t>
      </w:r>
    </w:p>
    <w:p w14:paraId="404830CA" w14:textId="77777777" w:rsidR="00E844BC" w:rsidRDefault="00E844BC" w:rsidP="002267F8">
      <w:pPr>
        <w:ind w:left="720"/>
        <w:rPr>
          <w:rFonts w:ascii="Arial Black" w:hAnsi="Arial Black"/>
          <w:sz w:val="36"/>
          <w:szCs w:val="36"/>
        </w:rPr>
      </w:pPr>
      <w:r>
        <w:rPr>
          <w:rFonts w:ascii="Arial Black" w:hAnsi="Arial Black" w:cs="Arial"/>
          <w:sz w:val="36"/>
          <w:szCs w:val="36"/>
        </w:rPr>
        <w:t>3. Interesting features: Why do you like this particular product? What are its benefits??</w:t>
      </w:r>
    </w:p>
    <w:p w14:paraId="2C849CB6" w14:textId="77777777" w:rsidR="00E844BC" w:rsidRDefault="00E844BC" w:rsidP="002267F8">
      <w:pPr>
        <w:ind w:left="720"/>
        <w:rPr>
          <w:rFonts w:ascii="Arial Black" w:hAnsi="Arial Black"/>
          <w:sz w:val="36"/>
          <w:szCs w:val="36"/>
        </w:rPr>
      </w:pPr>
      <w:r>
        <w:rPr>
          <w:rFonts w:ascii="Arial Black" w:hAnsi="Arial Black" w:cs="Arial"/>
          <w:sz w:val="36"/>
          <w:szCs w:val="36"/>
        </w:rPr>
        <w:t xml:space="preserve">4. Shortcomings: What do you wish it could do differently? </w:t>
      </w:r>
    </w:p>
    <w:p w14:paraId="767CB819" w14:textId="77777777" w:rsidR="00E844BC" w:rsidRDefault="00E844BC" w:rsidP="002267F8">
      <w:pPr>
        <w:ind w:left="720"/>
        <w:rPr>
          <w:rFonts w:ascii="Arial Black" w:hAnsi="Arial Black" w:cs="Arial"/>
          <w:sz w:val="36"/>
          <w:szCs w:val="36"/>
        </w:rPr>
      </w:pPr>
      <w:r>
        <w:rPr>
          <w:rFonts w:ascii="Arial Black" w:hAnsi="Arial Black" w:cs="Arial"/>
          <w:sz w:val="36"/>
          <w:szCs w:val="36"/>
        </w:rPr>
        <w:t>5. Cost of the device: How much did you pay for it? If you haven’t bought it recently, please make sure it is still available and, if possible, find out its current price.</w:t>
      </w:r>
    </w:p>
    <w:p w14:paraId="29AF89F3" w14:textId="10FC18AE" w:rsidR="00E844BC" w:rsidRDefault="00E844BC" w:rsidP="002267F8">
      <w:pPr>
        <w:ind w:left="720"/>
        <w:rPr>
          <w:rFonts w:ascii="Arial Black" w:hAnsi="Arial Black" w:cs="Arial"/>
          <w:sz w:val="36"/>
          <w:szCs w:val="36"/>
        </w:rPr>
      </w:pPr>
      <w:r>
        <w:rPr>
          <w:rFonts w:ascii="Arial Black" w:hAnsi="Arial Black" w:cs="Arial"/>
          <w:sz w:val="36"/>
          <w:szCs w:val="36"/>
        </w:rPr>
        <w:t>6. Where to obtain the device</w:t>
      </w:r>
      <w:r w:rsidR="00BE5538">
        <w:rPr>
          <w:rFonts w:ascii="Arial Black" w:hAnsi="Arial Black" w:cs="Arial"/>
          <w:sz w:val="36"/>
          <w:szCs w:val="36"/>
        </w:rPr>
        <w:t>:</w:t>
      </w:r>
      <w:r>
        <w:rPr>
          <w:rFonts w:ascii="Arial Black" w:hAnsi="Arial Black" w:cs="Arial"/>
          <w:sz w:val="36"/>
          <w:szCs w:val="36"/>
        </w:rPr>
        <w:t xml:space="preserve"> If you don’t remember exactly where you got the device, please provide the kind of store where it can be purchased, such as a drugstore, a department store, or other kind of store.</w:t>
      </w:r>
    </w:p>
    <w:p w14:paraId="4E4BF449" w14:textId="77777777" w:rsidR="00E844BC" w:rsidRDefault="00E844BC" w:rsidP="002267F8">
      <w:pPr>
        <w:ind w:left="720"/>
        <w:rPr>
          <w:rFonts w:ascii="Arial Black" w:hAnsi="Arial Black"/>
          <w:sz w:val="36"/>
          <w:szCs w:val="36"/>
        </w:rPr>
      </w:pPr>
      <w:r>
        <w:rPr>
          <w:rFonts w:ascii="Arial Black" w:hAnsi="Arial Black" w:cs="Arial"/>
          <w:sz w:val="36"/>
          <w:szCs w:val="36"/>
        </w:rPr>
        <w:t>7. Your overall recommendation/opinion: What is your overall evaluation of the device?</w:t>
      </w:r>
    </w:p>
    <w:p w14:paraId="52E77986" w14:textId="77777777" w:rsidR="00E844BC" w:rsidRDefault="00E844BC" w:rsidP="00E844BC">
      <w:pPr>
        <w:rPr>
          <w:rFonts w:ascii="Arial Black" w:hAnsi="Arial Black"/>
          <w:sz w:val="36"/>
          <w:szCs w:val="36"/>
        </w:rPr>
      </w:pPr>
    </w:p>
    <w:p w14:paraId="152DDDD4" w14:textId="77777777" w:rsidR="00E844BC" w:rsidRDefault="00E844BC" w:rsidP="00E844BC">
      <w:pPr>
        <w:rPr>
          <w:rFonts w:ascii="Arial Black" w:hAnsi="Arial Black"/>
          <w:sz w:val="36"/>
          <w:szCs w:val="36"/>
        </w:rPr>
      </w:pPr>
      <w:r>
        <w:rPr>
          <w:rFonts w:ascii="Arial Black" w:hAnsi="Arial Black"/>
          <w:sz w:val="36"/>
          <w:szCs w:val="36"/>
        </w:rPr>
        <w:lastRenderedPageBreak/>
        <w:t>Please get your ideas and tips to me by July 6th. Please also let me know if you have any questions about this idea. We will help you turn your ideas into recordings so that your ideas will sound great. If you have an idea for a device that you think others would like to know about, but you’re not sure of the best way to present it, please get in touch with me.</w:t>
      </w:r>
    </w:p>
    <w:p w14:paraId="1BA3C0D2" w14:textId="77777777" w:rsidR="00E844BC" w:rsidRDefault="00E844BC" w:rsidP="00E844BC">
      <w:pPr>
        <w:rPr>
          <w:rFonts w:ascii="Arial Black" w:hAnsi="Arial Black"/>
          <w:sz w:val="36"/>
          <w:szCs w:val="36"/>
        </w:rPr>
      </w:pPr>
    </w:p>
    <w:p w14:paraId="7428F19B" w14:textId="44463CC1" w:rsidR="00E844BC" w:rsidRDefault="00E844BC" w:rsidP="00E844BC">
      <w:pPr>
        <w:rPr>
          <w:rFonts w:ascii="Arial Black" w:hAnsi="Arial Black"/>
          <w:sz w:val="36"/>
          <w:szCs w:val="36"/>
        </w:rPr>
      </w:pPr>
      <w:r>
        <w:rPr>
          <w:rFonts w:ascii="Arial Black" w:hAnsi="Arial Black"/>
          <w:sz w:val="36"/>
          <w:szCs w:val="36"/>
        </w:rPr>
        <w:t xml:space="preserve">The best ways to reach me are by e-mail </w:t>
      </w:r>
      <w:hyperlink r:id="rId25" w:history="1">
        <w:r w:rsidRPr="00BE5538">
          <w:rPr>
            <w:rStyle w:val="Hyperlink"/>
            <w:rFonts w:ascii="Arial Black" w:eastAsiaTheme="majorEastAsia" w:hAnsi="Arial Black"/>
            <w:color w:val="auto"/>
            <w:sz w:val="36"/>
            <w:szCs w:val="36"/>
            <w:u w:val="none"/>
          </w:rPr>
          <w:t>suzerb1@comcast.net</w:t>
        </w:r>
      </w:hyperlink>
      <w:r w:rsidR="00BE5538">
        <w:rPr>
          <w:rFonts w:ascii="Arial Black" w:hAnsi="Arial Black"/>
          <w:sz w:val="36"/>
          <w:szCs w:val="36"/>
        </w:rPr>
        <w:t xml:space="preserve"> or by phone </w:t>
      </w:r>
      <w:r w:rsidR="00BE5538">
        <w:rPr>
          <w:rFonts w:ascii="Arial Black" w:hAnsi="Arial Black"/>
          <w:sz w:val="36"/>
          <w:szCs w:val="36"/>
        </w:rPr>
        <w:br/>
        <w:t>215-</w:t>
      </w:r>
      <w:r>
        <w:rPr>
          <w:rFonts w:ascii="Arial Black" w:hAnsi="Arial Black"/>
          <w:sz w:val="36"/>
          <w:szCs w:val="36"/>
        </w:rPr>
        <w:t>313</w:t>
      </w:r>
      <w:r w:rsidR="00BE5538">
        <w:rPr>
          <w:rFonts w:ascii="Arial Black" w:hAnsi="Arial Black"/>
          <w:sz w:val="36"/>
          <w:szCs w:val="36"/>
        </w:rPr>
        <w:t>-</w:t>
      </w:r>
      <w:r>
        <w:rPr>
          <w:rFonts w:ascii="Arial Black" w:hAnsi="Arial Black"/>
          <w:sz w:val="36"/>
          <w:szCs w:val="36"/>
        </w:rPr>
        <w:t xml:space="preserve">0550. I look forward to hearing from </w:t>
      </w:r>
      <w:r w:rsidR="005B2F5F">
        <w:rPr>
          <w:rFonts w:ascii="Arial Black" w:hAnsi="Arial Black"/>
          <w:sz w:val="36"/>
          <w:szCs w:val="36"/>
        </w:rPr>
        <w:t>you and</w:t>
      </w:r>
      <w:r>
        <w:rPr>
          <w:rFonts w:ascii="Arial Black" w:hAnsi="Arial Black"/>
          <w:sz w:val="36"/>
          <w:szCs w:val="36"/>
        </w:rPr>
        <w:t xml:space="preserve"> discovering new gadgets together.</w:t>
      </w:r>
    </w:p>
    <w:p w14:paraId="61C9C5C9" w14:textId="77777777" w:rsidR="00E844BC" w:rsidRDefault="00E844BC" w:rsidP="00E844BC">
      <w:pPr>
        <w:rPr>
          <w:rFonts w:ascii="Arial Black" w:eastAsiaTheme="minorHAnsi" w:hAnsi="Arial Black"/>
          <w:sz w:val="36"/>
          <w:szCs w:val="36"/>
        </w:rPr>
      </w:pPr>
    </w:p>
    <w:p w14:paraId="14B5A13D" w14:textId="77777777" w:rsidR="00E844BC" w:rsidRPr="007E4A86" w:rsidRDefault="00E844BC" w:rsidP="00E844BC">
      <w:pPr>
        <w:rPr>
          <w:rFonts w:ascii="Arial Black" w:hAnsi="Arial Black"/>
          <w:sz w:val="36"/>
          <w:szCs w:val="36"/>
        </w:rPr>
      </w:pPr>
      <w:r w:rsidRPr="007E4A86">
        <w:rPr>
          <w:rFonts w:ascii="Arial Black" w:hAnsi="Arial Black"/>
          <w:sz w:val="36"/>
          <w:szCs w:val="36"/>
        </w:rPr>
        <w:t>Also, be sure to check out the Vision Loss Team’s article, “Helpful Kitchen Appliances,” found elsewhere in this edition.</w:t>
      </w:r>
    </w:p>
    <w:p w14:paraId="7C2F0B9A" w14:textId="77777777" w:rsidR="007E4A86" w:rsidRDefault="007E4A86" w:rsidP="007E4A86">
      <w:pPr>
        <w:spacing w:after="160" w:line="259" w:lineRule="auto"/>
        <w:rPr>
          <w:u w:val="single"/>
        </w:rPr>
      </w:pPr>
    </w:p>
    <w:p w14:paraId="6E931894" w14:textId="77777777" w:rsidR="00D63376" w:rsidRDefault="00D63376">
      <w:pPr>
        <w:spacing w:after="160" w:line="259" w:lineRule="auto"/>
        <w:rPr>
          <w:rFonts w:ascii="Arial Black" w:hAnsi="Arial Black"/>
          <w:sz w:val="36"/>
          <w:szCs w:val="36"/>
          <w:u w:val="single"/>
        </w:rPr>
      </w:pPr>
      <w:r>
        <w:rPr>
          <w:rFonts w:ascii="Arial Black" w:hAnsi="Arial Black"/>
          <w:sz w:val="36"/>
          <w:szCs w:val="36"/>
          <w:u w:val="single"/>
        </w:rPr>
        <w:br w:type="page"/>
      </w:r>
    </w:p>
    <w:p w14:paraId="2C1A447F" w14:textId="090DB987" w:rsidR="00E844BC" w:rsidRPr="007E4A86" w:rsidRDefault="00E844BC" w:rsidP="007E4A86">
      <w:pPr>
        <w:spacing w:after="160" w:line="259" w:lineRule="auto"/>
        <w:jc w:val="center"/>
        <w:rPr>
          <w:rFonts w:ascii="Arial Black" w:hAnsi="Arial Black"/>
          <w:sz w:val="36"/>
          <w:szCs w:val="36"/>
          <w:u w:val="single"/>
        </w:rPr>
      </w:pPr>
      <w:r w:rsidRPr="007E4A86">
        <w:rPr>
          <w:rFonts w:ascii="Arial Black" w:hAnsi="Arial Black"/>
          <w:sz w:val="36"/>
          <w:szCs w:val="36"/>
          <w:u w:val="single"/>
        </w:rPr>
        <w:lastRenderedPageBreak/>
        <w:t>HELPFUL Low-Tech KITCHEN APPLIANCES</w:t>
      </w:r>
    </w:p>
    <w:p w14:paraId="06C28C2A" w14:textId="77777777" w:rsidR="00E844BC" w:rsidRDefault="00E844BC" w:rsidP="00E844BC">
      <w:pPr>
        <w:pStyle w:val="Body"/>
        <w:jc w:val="center"/>
        <w:rPr>
          <w:rFonts w:ascii="Arial Black" w:hAnsi="Arial Black"/>
          <w:sz w:val="36"/>
          <w:szCs w:val="36"/>
        </w:rPr>
      </w:pPr>
      <w:r>
        <w:rPr>
          <w:rFonts w:ascii="Arial Black" w:hAnsi="Arial Black"/>
          <w:sz w:val="36"/>
          <w:szCs w:val="36"/>
        </w:rPr>
        <w:t>By Vision Loss Team</w:t>
      </w:r>
    </w:p>
    <w:p w14:paraId="7087DA6E" w14:textId="77777777" w:rsidR="00E844BC" w:rsidRDefault="00E844BC" w:rsidP="00E844BC">
      <w:pPr>
        <w:pStyle w:val="Body"/>
        <w:rPr>
          <w:rFonts w:ascii="Arial Black" w:hAnsi="Arial Black"/>
          <w:sz w:val="36"/>
          <w:szCs w:val="36"/>
        </w:rPr>
      </w:pPr>
    </w:p>
    <w:p w14:paraId="26D3B07D" w14:textId="2963AC4C" w:rsidR="00E844BC" w:rsidRDefault="00E844BC" w:rsidP="00E844BC">
      <w:pPr>
        <w:pStyle w:val="Body"/>
        <w:rPr>
          <w:rFonts w:ascii="Arial Black" w:hAnsi="Arial Black"/>
          <w:sz w:val="36"/>
          <w:szCs w:val="36"/>
        </w:rPr>
      </w:pPr>
      <w:r>
        <w:rPr>
          <w:rFonts w:ascii="Arial Black" w:hAnsi="Arial Black"/>
          <w:sz w:val="36"/>
          <w:szCs w:val="36"/>
        </w:rPr>
        <w:t xml:space="preserve">Appliances discussed in this article are the Hot Shot, the Big &amp; Bold Low Vision Timer, Talking Timer, Liquid Level Indicator, and </w:t>
      </w:r>
      <w:r w:rsidR="00BE5538">
        <w:rPr>
          <w:rFonts w:ascii="Arial Black" w:hAnsi="Arial Black"/>
          <w:sz w:val="36"/>
          <w:szCs w:val="36"/>
        </w:rPr>
        <w:t>C</w:t>
      </w:r>
      <w:r>
        <w:rPr>
          <w:rFonts w:ascii="Arial Black" w:hAnsi="Arial Black"/>
          <w:sz w:val="36"/>
          <w:szCs w:val="36"/>
        </w:rPr>
        <w:t>rock</w:t>
      </w:r>
      <w:r w:rsidR="00BE5538">
        <w:rPr>
          <w:rFonts w:ascii="Arial Black" w:hAnsi="Arial Black"/>
          <w:sz w:val="36"/>
          <w:szCs w:val="36"/>
        </w:rPr>
        <w:t>-P</w:t>
      </w:r>
      <w:r>
        <w:rPr>
          <w:rFonts w:ascii="Arial Black" w:hAnsi="Arial Black"/>
          <w:sz w:val="36"/>
          <w:szCs w:val="36"/>
        </w:rPr>
        <w:t>ot.</w:t>
      </w:r>
    </w:p>
    <w:p w14:paraId="22266F13" w14:textId="77777777" w:rsidR="00E844BC" w:rsidRDefault="00E844BC" w:rsidP="00E844BC">
      <w:pPr>
        <w:pStyle w:val="Body"/>
        <w:rPr>
          <w:rFonts w:ascii="Arial Black" w:hAnsi="Arial Black"/>
          <w:sz w:val="36"/>
          <w:szCs w:val="36"/>
        </w:rPr>
      </w:pPr>
    </w:p>
    <w:p w14:paraId="377FE034" w14:textId="116204E5" w:rsidR="00E844BC" w:rsidRDefault="00E844BC" w:rsidP="00E844BC">
      <w:pPr>
        <w:pStyle w:val="Body"/>
        <w:rPr>
          <w:rFonts w:ascii="Arial Black" w:hAnsi="Arial Black"/>
          <w:sz w:val="36"/>
          <w:szCs w:val="36"/>
        </w:rPr>
      </w:pPr>
      <w:r>
        <w:rPr>
          <w:rFonts w:ascii="Arial Black" w:hAnsi="Arial Black"/>
          <w:sz w:val="36"/>
          <w:szCs w:val="36"/>
        </w:rPr>
        <w:t xml:space="preserve">Sunbeam Hot Shot water dispenser. For fast fixing while making. Tea, hot cocoa, instant oatmeal, soups and more. This hot water dispenser heats up to 16 ounces of hot water quicker than a microwave and without any mess. Water dispenses right into your cup or bowl. Compact size is ideal for office, dorms, and small kitchens. It has an auto-shut-off safety feature and convenient cord storage. Just open the lid, fill your favorite cup with cold water and pour it into the reservoir. Close the lid and plug in the Hot Shot. Press the button located at the top rear of the hot shot. When the water comes to a boil, you will hear a click and the heating stops automatically. Just above the top of the cup you will feel a lip-shaped button. Press it and hold it down </w:t>
      </w:r>
      <w:r>
        <w:rPr>
          <w:rFonts w:ascii="Arial Black" w:hAnsi="Arial Black"/>
          <w:sz w:val="36"/>
          <w:szCs w:val="36"/>
        </w:rPr>
        <w:lastRenderedPageBreak/>
        <w:t>until all the hot water drains into the cup. The amount of cold water you put into the cup is the same amount of boiled water you will get back. No spills, no mess. Available at Amazon for $22.18.</w:t>
      </w:r>
      <w:r w:rsidR="007E4A86">
        <w:rPr>
          <w:rFonts w:ascii="Arial Black" w:hAnsi="Arial Black"/>
          <w:sz w:val="36"/>
          <w:szCs w:val="36"/>
        </w:rPr>
        <w:t xml:space="preserve"> </w:t>
      </w:r>
      <w:r>
        <w:rPr>
          <w:rFonts w:ascii="Arial Black" w:hAnsi="Arial Black"/>
          <w:sz w:val="36"/>
          <w:szCs w:val="36"/>
        </w:rPr>
        <w:t xml:space="preserve">Most likely Maxi-Aids has this item as well. Call 800-522-6294. </w:t>
      </w:r>
    </w:p>
    <w:p w14:paraId="3FC8FC7D" w14:textId="77777777" w:rsidR="00E844BC" w:rsidRDefault="00E844BC" w:rsidP="00E844BC">
      <w:pPr>
        <w:pStyle w:val="Body"/>
        <w:rPr>
          <w:rFonts w:ascii="Arial Black" w:hAnsi="Arial Black"/>
          <w:sz w:val="36"/>
          <w:szCs w:val="36"/>
        </w:rPr>
      </w:pPr>
    </w:p>
    <w:p w14:paraId="1C8B19D5" w14:textId="4571E66B" w:rsidR="00E844BC" w:rsidRDefault="00BE5538" w:rsidP="00E844BC">
      <w:pPr>
        <w:pStyle w:val="Body"/>
        <w:rPr>
          <w:rFonts w:ascii="Arial Black" w:hAnsi="Arial Black"/>
          <w:sz w:val="36"/>
          <w:szCs w:val="36"/>
        </w:rPr>
      </w:pPr>
      <w:r>
        <w:rPr>
          <w:rFonts w:ascii="Arial Black" w:hAnsi="Arial Black"/>
          <w:sz w:val="36"/>
          <w:szCs w:val="36"/>
        </w:rPr>
        <w:t>T</w:t>
      </w:r>
      <w:r w:rsidR="00E844BC">
        <w:rPr>
          <w:rFonts w:ascii="Arial Black" w:hAnsi="Arial Black"/>
          <w:sz w:val="36"/>
          <w:szCs w:val="36"/>
        </w:rPr>
        <w:t xml:space="preserve">he </w:t>
      </w:r>
      <w:r>
        <w:rPr>
          <w:rFonts w:ascii="Arial Black" w:hAnsi="Arial Black"/>
          <w:sz w:val="36"/>
          <w:szCs w:val="36"/>
        </w:rPr>
        <w:t>B</w:t>
      </w:r>
      <w:r w:rsidR="00E844BC">
        <w:rPr>
          <w:rFonts w:ascii="Arial Black" w:hAnsi="Arial Black"/>
          <w:sz w:val="36"/>
          <w:szCs w:val="36"/>
        </w:rPr>
        <w:t xml:space="preserve">ig and </w:t>
      </w:r>
      <w:r>
        <w:rPr>
          <w:rFonts w:ascii="Arial Black" w:hAnsi="Arial Black"/>
          <w:sz w:val="36"/>
          <w:szCs w:val="36"/>
        </w:rPr>
        <w:t>B</w:t>
      </w:r>
      <w:r w:rsidR="00E844BC">
        <w:rPr>
          <w:rFonts w:ascii="Arial Black" w:hAnsi="Arial Black"/>
          <w:sz w:val="36"/>
          <w:szCs w:val="36"/>
        </w:rPr>
        <w:t xml:space="preserve">old </w:t>
      </w:r>
      <w:r>
        <w:rPr>
          <w:rFonts w:ascii="Arial Black" w:hAnsi="Arial Black"/>
          <w:sz w:val="36"/>
          <w:szCs w:val="36"/>
        </w:rPr>
        <w:t>L</w:t>
      </w:r>
      <w:r w:rsidR="00E844BC">
        <w:rPr>
          <w:rFonts w:ascii="Arial Black" w:hAnsi="Arial Black"/>
          <w:sz w:val="36"/>
          <w:szCs w:val="36"/>
        </w:rPr>
        <w:t xml:space="preserve">ow </w:t>
      </w:r>
      <w:r>
        <w:rPr>
          <w:rFonts w:ascii="Arial Black" w:hAnsi="Arial Black"/>
          <w:sz w:val="36"/>
          <w:szCs w:val="36"/>
        </w:rPr>
        <w:t>V</w:t>
      </w:r>
      <w:r w:rsidR="00E844BC">
        <w:rPr>
          <w:rFonts w:ascii="Arial Black" w:hAnsi="Arial Black"/>
          <w:sz w:val="36"/>
          <w:szCs w:val="36"/>
        </w:rPr>
        <w:t xml:space="preserve">ision </w:t>
      </w:r>
      <w:r>
        <w:rPr>
          <w:rFonts w:ascii="Arial Black" w:hAnsi="Arial Black"/>
          <w:sz w:val="36"/>
          <w:szCs w:val="36"/>
        </w:rPr>
        <w:t>T</w:t>
      </w:r>
      <w:r w:rsidR="00E844BC">
        <w:rPr>
          <w:rFonts w:ascii="Arial Black" w:hAnsi="Arial Black"/>
          <w:sz w:val="36"/>
          <w:szCs w:val="36"/>
        </w:rPr>
        <w:t xml:space="preserve">imer. This device comes in black with white numbers or white with black numbers. It sells for $14.75 from Maxi-Aids. Regular price $19.95. Perfect for cooking, exercising, etc. Easy for people with arthritis to use. No batteries needed. It can time for one hour. For the longest ring, wind it all the way to one hour, and then turn it back to the desired time. Numerals are also able to be felt. That will provide the longest ring time. </w:t>
      </w:r>
    </w:p>
    <w:p w14:paraId="1F6AD2BA" w14:textId="77777777" w:rsidR="00E844BC" w:rsidRDefault="00E844BC" w:rsidP="00E844BC">
      <w:pPr>
        <w:pStyle w:val="Body"/>
        <w:rPr>
          <w:rFonts w:ascii="Arial Black" w:hAnsi="Arial Black"/>
          <w:sz w:val="36"/>
          <w:szCs w:val="36"/>
        </w:rPr>
      </w:pPr>
    </w:p>
    <w:p w14:paraId="6022F4F2" w14:textId="7496317C" w:rsidR="00E844BC" w:rsidRDefault="00E844BC" w:rsidP="00E844BC">
      <w:pPr>
        <w:pStyle w:val="Body"/>
        <w:rPr>
          <w:rFonts w:ascii="Arial Black" w:hAnsi="Arial Black"/>
          <w:sz w:val="36"/>
          <w:szCs w:val="36"/>
        </w:rPr>
      </w:pPr>
      <w:r>
        <w:rPr>
          <w:rFonts w:ascii="Arial Black" w:hAnsi="Arial Black"/>
          <w:sz w:val="36"/>
          <w:szCs w:val="36"/>
        </w:rPr>
        <w:t xml:space="preserve">Talking </w:t>
      </w:r>
      <w:r w:rsidR="00BE5538">
        <w:rPr>
          <w:rFonts w:ascii="Arial Black" w:hAnsi="Arial Black"/>
          <w:sz w:val="36"/>
          <w:szCs w:val="36"/>
        </w:rPr>
        <w:t>T</w:t>
      </w:r>
      <w:r>
        <w:rPr>
          <w:rFonts w:ascii="Arial Black" w:hAnsi="Arial Black"/>
          <w:sz w:val="36"/>
          <w:szCs w:val="36"/>
        </w:rPr>
        <w:t xml:space="preserve">imer. This is sold by Maxi-Aids. Item number 703270. This timer uses two AAA batteries, located behind a door in the back of the timer under the magnet. You can stand the timer up somewhere or attach it to a metal surface. When facing the timer, you will feel </w:t>
      </w:r>
      <w:r>
        <w:rPr>
          <w:rFonts w:ascii="Arial Black" w:hAnsi="Arial Black"/>
          <w:sz w:val="36"/>
          <w:szCs w:val="36"/>
        </w:rPr>
        <w:lastRenderedPageBreak/>
        <w:t xml:space="preserve">four buttons. Going from left to right they are hour set, minute set, time remaining, and timer on or off. During the last ten seconds of the time, it sounds off like a count-down for the space program: 10, 9, 8 etc. Then it announces in a loud, annoying voice “time is up.” It says that for an entire minute and then stops talking, but you can shut it up with a press of a button. </w:t>
      </w:r>
    </w:p>
    <w:p w14:paraId="381BDDC7" w14:textId="77777777" w:rsidR="00E844BC" w:rsidRDefault="00E844BC" w:rsidP="00E844BC">
      <w:pPr>
        <w:pStyle w:val="Body"/>
        <w:rPr>
          <w:rFonts w:ascii="Arial Black" w:hAnsi="Arial Black"/>
          <w:sz w:val="36"/>
          <w:szCs w:val="36"/>
        </w:rPr>
      </w:pPr>
    </w:p>
    <w:p w14:paraId="2017EA6B" w14:textId="77777777" w:rsidR="00E844BC" w:rsidRDefault="00E844BC" w:rsidP="00E844BC">
      <w:pPr>
        <w:pStyle w:val="Body"/>
        <w:rPr>
          <w:rFonts w:ascii="Arial Black" w:hAnsi="Arial Black"/>
          <w:sz w:val="36"/>
          <w:szCs w:val="36"/>
        </w:rPr>
      </w:pPr>
      <w:r>
        <w:rPr>
          <w:rFonts w:ascii="Arial Black" w:hAnsi="Arial Black"/>
          <w:sz w:val="36"/>
          <w:szCs w:val="36"/>
        </w:rPr>
        <w:t>Another great kitchen appliance is the Liquid Level Indicator. This device runs on batteries. It has a small wand that fits on the top of the cup and, as you pour liquid, you get a squeaky alert to tell you to stop pouring. These are also available from Maxi-Aids.</w:t>
      </w:r>
    </w:p>
    <w:p w14:paraId="5088DD84" w14:textId="77777777" w:rsidR="00E844BC" w:rsidRDefault="00E844BC" w:rsidP="00E844BC">
      <w:pPr>
        <w:pStyle w:val="Body"/>
        <w:rPr>
          <w:rFonts w:ascii="Arial Black" w:hAnsi="Arial Black"/>
          <w:sz w:val="36"/>
          <w:szCs w:val="36"/>
        </w:rPr>
      </w:pPr>
    </w:p>
    <w:p w14:paraId="2DA6F835" w14:textId="03AB9106" w:rsidR="00E844BC" w:rsidRDefault="00E844BC" w:rsidP="00E844BC">
      <w:pPr>
        <w:pStyle w:val="Body"/>
        <w:rPr>
          <w:rFonts w:ascii="Arial Black" w:hAnsi="Arial Black"/>
          <w:sz w:val="36"/>
          <w:szCs w:val="36"/>
        </w:rPr>
      </w:pPr>
      <w:r>
        <w:rPr>
          <w:rFonts w:ascii="Arial Black" w:hAnsi="Arial Black"/>
          <w:sz w:val="36"/>
          <w:szCs w:val="36"/>
        </w:rPr>
        <w:t xml:space="preserve">Our last kitchen appliance is not that small but is able to make very yummy food. This is a </w:t>
      </w:r>
      <w:r w:rsidR="00BE5538">
        <w:rPr>
          <w:rFonts w:ascii="Arial Black" w:hAnsi="Arial Black"/>
          <w:sz w:val="36"/>
          <w:szCs w:val="36"/>
        </w:rPr>
        <w:t>C</w:t>
      </w:r>
      <w:r>
        <w:rPr>
          <w:rFonts w:ascii="Arial Black" w:hAnsi="Arial Black"/>
          <w:sz w:val="36"/>
          <w:szCs w:val="36"/>
        </w:rPr>
        <w:t>rock</w:t>
      </w:r>
      <w:r w:rsidR="00BE5538">
        <w:rPr>
          <w:rFonts w:ascii="Arial Black" w:hAnsi="Arial Black"/>
          <w:sz w:val="36"/>
          <w:szCs w:val="36"/>
        </w:rPr>
        <w:t>-P</w:t>
      </w:r>
      <w:r>
        <w:rPr>
          <w:rFonts w:ascii="Arial Black" w:hAnsi="Arial Black"/>
          <w:sz w:val="36"/>
          <w:szCs w:val="36"/>
        </w:rPr>
        <w:t xml:space="preserve">ot. You can buy one from Wal-Mart. These days it is hard to find one that has a knob that can be clicked to the desired setting. Many </w:t>
      </w:r>
      <w:r w:rsidR="00BE5538">
        <w:rPr>
          <w:rFonts w:ascii="Arial Black" w:hAnsi="Arial Black"/>
          <w:sz w:val="36"/>
          <w:szCs w:val="36"/>
        </w:rPr>
        <w:t>C</w:t>
      </w:r>
      <w:r>
        <w:rPr>
          <w:rFonts w:ascii="Arial Black" w:hAnsi="Arial Black"/>
          <w:sz w:val="36"/>
          <w:szCs w:val="36"/>
        </w:rPr>
        <w:t>rock</w:t>
      </w:r>
      <w:r w:rsidR="00BE5538">
        <w:rPr>
          <w:rFonts w:ascii="Arial Black" w:hAnsi="Arial Black"/>
          <w:sz w:val="36"/>
          <w:szCs w:val="36"/>
        </w:rPr>
        <w:t>-P</w:t>
      </w:r>
      <w:r>
        <w:rPr>
          <w:rFonts w:ascii="Arial Black" w:hAnsi="Arial Black"/>
          <w:sz w:val="36"/>
          <w:szCs w:val="36"/>
        </w:rPr>
        <w:t xml:space="preserve">ots now have a menu and flat panel. You could mark it with bump dots and memorize the menu and it would work for </w:t>
      </w:r>
      <w:r>
        <w:rPr>
          <w:rFonts w:ascii="Arial Black" w:hAnsi="Arial Black"/>
          <w:sz w:val="36"/>
          <w:szCs w:val="36"/>
        </w:rPr>
        <w:lastRenderedPageBreak/>
        <w:t xml:space="preserve">you but try and find one with the knob that clicks instead. On this </w:t>
      </w:r>
      <w:r w:rsidR="00BE5538">
        <w:rPr>
          <w:rFonts w:ascii="Arial Black" w:hAnsi="Arial Black"/>
          <w:sz w:val="36"/>
          <w:szCs w:val="36"/>
        </w:rPr>
        <w:t>C</w:t>
      </w:r>
      <w:r>
        <w:rPr>
          <w:rFonts w:ascii="Arial Black" w:hAnsi="Arial Black"/>
          <w:sz w:val="36"/>
          <w:szCs w:val="36"/>
        </w:rPr>
        <w:t>rock</w:t>
      </w:r>
      <w:r w:rsidR="00BE5538">
        <w:rPr>
          <w:rFonts w:ascii="Arial Black" w:hAnsi="Arial Black"/>
          <w:sz w:val="36"/>
          <w:szCs w:val="36"/>
        </w:rPr>
        <w:t>-P</w:t>
      </w:r>
      <w:r>
        <w:rPr>
          <w:rFonts w:ascii="Arial Black" w:hAnsi="Arial Black"/>
          <w:sz w:val="36"/>
          <w:szCs w:val="36"/>
        </w:rPr>
        <w:t xml:space="preserve">ot all the way to the left as you face the </w:t>
      </w:r>
      <w:r w:rsidR="00BE5538">
        <w:rPr>
          <w:rFonts w:ascii="Arial Black" w:hAnsi="Arial Black"/>
          <w:sz w:val="36"/>
          <w:szCs w:val="36"/>
        </w:rPr>
        <w:t>C</w:t>
      </w:r>
      <w:r>
        <w:rPr>
          <w:rFonts w:ascii="Arial Black" w:hAnsi="Arial Black"/>
          <w:sz w:val="36"/>
          <w:szCs w:val="36"/>
        </w:rPr>
        <w:t>rock</w:t>
      </w:r>
      <w:r w:rsidR="00BE5538">
        <w:rPr>
          <w:rFonts w:ascii="Arial Black" w:hAnsi="Arial Black"/>
          <w:sz w:val="36"/>
          <w:szCs w:val="36"/>
        </w:rPr>
        <w:t>-P</w:t>
      </w:r>
      <w:r>
        <w:rPr>
          <w:rFonts w:ascii="Arial Black" w:hAnsi="Arial Black"/>
          <w:sz w:val="36"/>
          <w:szCs w:val="36"/>
        </w:rPr>
        <w:t xml:space="preserve">ot is off. One click to the right is warm. The second click to the right is low. This means food will take between six to eight hours to cook. The last click to the right is high. This means food will take three to six hours to cook. Maxi-Aids does sell </w:t>
      </w:r>
      <w:r w:rsidR="00BE5538">
        <w:rPr>
          <w:rFonts w:ascii="Arial Black" w:hAnsi="Arial Black"/>
          <w:sz w:val="36"/>
          <w:szCs w:val="36"/>
        </w:rPr>
        <w:t>C</w:t>
      </w:r>
      <w:r>
        <w:rPr>
          <w:rFonts w:ascii="Arial Black" w:hAnsi="Arial Black"/>
          <w:sz w:val="36"/>
          <w:szCs w:val="36"/>
        </w:rPr>
        <w:t>rock</w:t>
      </w:r>
      <w:r w:rsidR="00BE5538">
        <w:rPr>
          <w:rFonts w:ascii="Arial Black" w:hAnsi="Arial Black"/>
          <w:sz w:val="36"/>
          <w:szCs w:val="36"/>
        </w:rPr>
        <w:t>-P</w:t>
      </w:r>
      <w:r>
        <w:rPr>
          <w:rFonts w:ascii="Arial Black" w:hAnsi="Arial Black"/>
          <w:sz w:val="36"/>
          <w:szCs w:val="36"/>
        </w:rPr>
        <w:t xml:space="preserve">ots with knobs. Also, a great thing about a </w:t>
      </w:r>
      <w:r w:rsidR="00BE5538">
        <w:rPr>
          <w:rFonts w:ascii="Arial Black" w:hAnsi="Arial Black"/>
          <w:sz w:val="36"/>
          <w:szCs w:val="36"/>
        </w:rPr>
        <w:t>C</w:t>
      </w:r>
      <w:r>
        <w:rPr>
          <w:rFonts w:ascii="Arial Black" w:hAnsi="Arial Black"/>
          <w:sz w:val="36"/>
          <w:szCs w:val="36"/>
        </w:rPr>
        <w:t>rock</w:t>
      </w:r>
      <w:r w:rsidR="00BE5538">
        <w:rPr>
          <w:rFonts w:ascii="Arial Black" w:hAnsi="Arial Black"/>
          <w:sz w:val="36"/>
          <w:szCs w:val="36"/>
        </w:rPr>
        <w:t>-P</w:t>
      </w:r>
      <w:r>
        <w:rPr>
          <w:rFonts w:ascii="Arial Black" w:hAnsi="Arial Black"/>
          <w:sz w:val="36"/>
          <w:szCs w:val="36"/>
        </w:rPr>
        <w:t xml:space="preserve">ot is that the crock can be removed from the outside metal heating element so you can wash the crock. </w:t>
      </w:r>
    </w:p>
    <w:p w14:paraId="798CC844" w14:textId="77777777" w:rsidR="00E844BC" w:rsidRDefault="00E844BC" w:rsidP="00E844BC">
      <w:pPr>
        <w:pStyle w:val="Body"/>
        <w:rPr>
          <w:rFonts w:ascii="Arial Black" w:hAnsi="Arial Black"/>
          <w:sz w:val="36"/>
          <w:szCs w:val="36"/>
        </w:rPr>
      </w:pPr>
    </w:p>
    <w:p w14:paraId="28EBCFB1" w14:textId="179CC71C" w:rsidR="00E844BC" w:rsidRPr="00D63376" w:rsidRDefault="00E844BC" w:rsidP="00D63376">
      <w:pPr>
        <w:spacing w:after="160" w:line="259" w:lineRule="auto"/>
        <w:jc w:val="center"/>
        <w:rPr>
          <w:rFonts w:ascii="Arial Black" w:eastAsiaTheme="majorEastAsia" w:hAnsi="Arial Black" w:cstheme="majorBidi"/>
          <w:color w:val="000000" w:themeColor="text1"/>
          <w:sz w:val="36"/>
          <w:szCs w:val="36"/>
          <w:u w:val="single"/>
        </w:rPr>
      </w:pPr>
      <w:r w:rsidRPr="00D63376">
        <w:rPr>
          <w:rFonts w:ascii="Arial Black" w:hAnsi="Arial Black"/>
          <w:sz w:val="36"/>
          <w:szCs w:val="36"/>
          <w:u w:val="single"/>
        </w:rPr>
        <w:t>The R-word: Retiring Your Guide Dog</w:t>
      </w:r>
    </w:p>
    <w:p w14:paraId="798B7DDB" w14:textId="77777777" w:rsidR="00E844BC" w:rsidRDefault="00E844BC" w:rsidP="00E844BC">
      <w:pPr>
        <w:jc w:val="center"/>
        <w:rPr>
          <w:rFonts w:ascii="Arial Black" w:hAnsi="Arial Black"/>
          <w:sz w:val="36"/>
          <w:szCs w:val="36"/>
        </w:rPr>
      </w:pPr>
      <w:r>
        <w:rPr>
          <w:rFonts w:ascii="Arial Black" w:hAnsi="Arial Black"/>
          <w:sz w:val="36"/>
          <w:szCs w:val="36"/>
        </w:rPr>
        <w:t>By PAGDUS</w:t>
      </w:r>
    </w:p>
    <w:p w14:paraId="7768427A" w14:textId="77777777" w:rsidR="00E844BC" w:rsidRDefault="00E844BC" w:rsidP="00E844BC">
      <w:pPr>
        <w:rPr>
          <w:rFonts w:ascii="Arial Black" w:hAnsi="Arial Black"/>
          <w:sz w:val="36"/>
          <w:szCs w:val="36"/>
        </w:rPr>
      </w:pPr>
    </w:p>
    <w:p w14:paraId="75CB2F57" w14:textId="4C336158" w:rsidR="00E844BC" w:rsidRDefault="00E844BC" w:rsidP="00E844BC">
      <w:pPr>
        <w:rPr>
          <w:rFonts w:ascii="Arial Black" w:hAnsi="Arial Black"/>
          <w:sz w:val="36"/>
          <w:szCs w:val="36"/>
        </w:rPr>
      </w:pPr>
      <w:r>
        <w:rPr>
          <w:rFonts w:ascii="Arial Black" w:hAnsi="Arial Black"/>
          <w:sz w:val="36"/>
          <w:szCs w:val="36"/>
        </w:rPr>
        <w:t>When is it time for your guide dog to retire? This is one of the most difficult questions any handler has to answer and there are no hard-and-fast rules. The facile answer is</w:t>
      </w:r>
      <w:r w:rsidR="005B2F5F">
        <w:rPr>
          <w:rFonts w:ascii="Arial Black" w:hAnsi="Arial Black"/>
          <w:sz w:val="36"/>
          <w:szCs w:val="36"/>
        </w:rPr>
        <w:t>,</w:t>
      </w:r>
      <w:r>
        <w:rPr>
          <w:rFonts w:ascii="Arial Black" w:hAnsi="Arial Black"/>
          <w:sz w:val="36"/>
          <w:szCs w:val="36"/>
        </w:rPr>
        <w:t xml:space="preserve"> when the dog no longer wants to work, but this can be difficult to figure out, especially if, one day, he is slow and droopy, and, another day, he’s full of beans. Notwithstanding the difficulty of this fraught inevitability, handlers will do best if </w:t>
      </w:r>
      <w:r>
        <w:rPr>
          <w:rFonts w:ascii="Arial Black" w:hAnsi="Arial Black"/>
          <w:sz w:val="36"/>
          <w:szCs w:val="36"/>
        </w:rPr>
        <w:lastRenderedPageBreak/>
        <w:t>they become familiar with the signs and have some kind of plan for their precious companion.</w:t>
      </w:r>
    </w:p>
    <w:p w14:paraId="0EE4018A" w14:textId="77777777" w:rsidR="00E844BC" w:rsidRDefault="00E844BC" w:rsidP="00E844BC">
      <w:pPr>
        <w:rPr>
          <w:rFonts w:ascii="Arial Black" w:hAnsi="Arial Black"/>
          <w:sz w:val="36"/>
          <w:szCs w:val="36"/>
        </w:rPr>
      </w:pPr>
    </w:p>
    <w:p w14:paraId="5C1BB205" w14:textId="77777777" w:rsidR="00E844BC" w:rsidRDefault="00E844BC" w:rsidP="00E844BC">
      <w:pPr>
        <w:rPr>
          <w:rFonts w:ascii="Arial Black" w:hAnsi="Arial Black"/>
          <w:sz w:val="36"/>
          <w:szCs w:val="36"/>
        </w:rPr>
      </w:pPr>
      <w:r>
        <w:rPr>
          <w:rFonts w:ascii="Arial Black" w:hAnsi="Arial Black"/>
          <w:sz w:val="36"/>
          <w:szCs w:val="36"/>
        </w:rPr>
        <w:t>The first question to ask is: How old is my dog? One source breaks it down this way: for mid-sized dogs, the first dog year is equal to fifteen human years, the second dog year is equal to nine human years, and every dog year after that is equal to five human years. For example, your ten-year-old Lab is 64 in human years. The formula is more favorable for smaller dogs and less favorable for larger dogs. Guide dogs usually work for six to seven years and usually retire around ten or eleven years.</w:t>
      </w:r>
    </w:p>
    <w:p w14:paraId="2D894E12" w14:textId="77777777" w:rsidR="00E844BC" w:rsidRDefault="00E844BC" w:rsidP="00E844BC">
      <w:pPr>
        <w:rPr>
          <w:rFonts w:ascii="Arial Black" w:hAnsi="Arial Black"/>
          <w:sz w:val="36"/>
          <w:szCs w:val="36"/>
        </w:rPr>
      </w:pPr>
    </w:p>
    <w:p w14:paraId="0784E3BB" w14:textId="77777777" w:rsidR="00E844BC" w:rsidRDefault="00E844BC" w:rsidP="00E844BC">
      <w:pPr>
        <w:rPr>
          <w:rFonts w:ascii="Arial Black" w:hAnsi="Arial Black"/>
          <w:sz w:val="36"/>
          <w:szCs w:val="36"/>
        </w:rPr>
      </w:pPr>
      <w:r>
        <w:rPr>
          <w:rFonts w:ascii="Arial Black" w:hAnsi="Arial Black"/>
          <w:sz w:val="36"/>
          <w:szCs w:val="36"/>
        </w:rPr>
        <w:t xml:space="preserve">Of course, chronological age is just one factor. Another important factor is how hard or easy your dog has worked. Obviously, one or two trips to the store, church, and the grocery store per week imposes much less wear-and-tear on your dog than if he has navigated buses, the subway, and city streets five days per week. </w:t>
      </w:r>
    </w:p>
    <w:p w14:paraId="10213296" w14:textId="77777777" w:rsidR="00E844BC" w:rsidRDefault="00E844BC" w:rsidP="00E844BC">
      <w:pPr>
        <w:rPr>
          <w:rFonts w:ascii="Arial Black" w:hAnsi="Arial Black"/>
          <w:sz w:val="36"/>
          <w:szCs w:val="36"/>
        </w:rPr>
      </w:pPr>
    </w:p>
    <w:p w14:paraId="649E5A10" w14:textId="77777777" w:rsidR="00E844BC" w:rsidRDefault="00E844BC" w:rsidP="00E844BC">
      <w:pPr>
        <w:rPr>
          <w:rFonts w:ascii="Arial Black" w:hAnsi="Arial Black"/>
          <w:sz w:val="36"/>
          <w:szCs w:val="36"/>
        </w:rPr>
      </w:pPr>
      <w:r>
        <w:rPr>
          <w:rFonts w:ascii="Arial Black" w:hAnsi="Arial Black"/>
          <w:sz w:val="36"/>
          <w:szCs w:val="36"/>
        </w:rPr>
        <w:lastRenderedPageBreak/>
        <w:t>Finally, you can factor in your dog’s overall health. If he has been relatively healthy, then he should enjoy increased longevity. Any serious illness or condition will tend to shorten a dog’s life expectancy.</w:t>
      </w:r>
    </w:p>
    <w:p w14:paraId="29F21325" w14:textId="77777777" w:rsidR="00E844BC" w:rsidRDefault="00E844BC" w:rsidP="00E844BC">
      <w:pPr>
        <w:rPr>
          <w:rFonts w:ascii="Arial Black" w:hAnsi="Arial Black"/>
          <w:sz w:val="36"/>
          <w:szCs w:val="36"/>
        </w:rPr>
      </w:pPr>
    </w:p>
    <w:p w14:paraId="46D54B88" w14:textId="585A81DC" w:rsidR="00E844BC" w:rsidRDefault="00E844BC" w:rsidP="00E844BC">
      <w:pPr>
        <w:rPr>
          <w:rFonts w:ascii="Arial Black" w:hAnsi="Arial Black"/>
          <w:sz w:val="36"/>
          <w:szCs w:val="36"/>
        </w:rPr>
      </w:pPr>
      <w:r>
        <w:rPr>
          <w:rFonts w:ascii="Arial Black" w:hAnsi="Arial Black"/>
          <w:sz w:val="36"/>
          <w:szCs w:val="36"/>
        </w:rPr>
        <w:t xml:space="preserve">Now that we’ve set forth some basics, let’s try to answer the big question: When should my dog retire? Sometimes, dogs will let you know. It will be time to go to work and the dog will just refuse to get into the harness. This will probably occur at the end of a long decline, but it might happen overnight – he’s just had enough. More frequently, as noted above, he will show signs of slowing down and reluctance to climb up into a bus, but the next day, he will be perky and seem fine. In the end, you will have to make that heart-rending call. </w:t>
      </w:r>
    </w:p>
    <w:p w14:paraId="7FBF791E" w14:textId="77777777" w:rsidR="00E844BC" w:rsidRDefault="00E844BC" w:rsidP="00E844BC">
      <w:pPr>
        <w:rPr>
          <w:rFonts w:ascii="Arial Black" w:hAnsi="Arial Black"/>
          <w:sz w:val="36"/>
          <w:szCs w:val="36"/>
        </w:rPr>
      </w:pPr>
    </w:p>
    <w:p w14:paraId="6F96767F" w14:textId="77777777" w:rsidR="00E844BC" w:rsidRDefault="00E844BC" w:rsidP="00E844BC">
      <w:pPr>
        <w:rPr>
          <w:rFonts w:ascii="Arial Black" w:hAnsi="Arial Black"/>
          <w:sz w:val="36"/>
          <w:szCs w:val="36"/>
        </w:rPr>
      </w:pPr>
      <w:r>
        <w:rPr>
          <w:rFonts w:ascii="Arial Black" w:hAnsi="Arial Black"/>
          <w:sz w:val="36"/>
          <w:szCs w:val="36"/>
        </w:rPr>
        <w:t>It’s important to pay attention to the signs:</w:t>
      </w:r>
    </w:p>
    <w:p w14:paraId="7A4CD70D" w14:textId="77777777" w:rsidR="00E844BC" w:rsidRDefault="00E844BC" w:rsidP="00E844BC">
      <w:pPr>
        <w:pStyle w:val="ListBullet"/>
        <w:numPr>
          <w:ilvl w:val="0"/>
          <w:numId w:val="7"/>
        </w:numPr>
        <w:rPr>
          <w:rFonts w:ascii="Arial Black" w:hAnsi="Arial Black"/>
          <w:sz w:val="36"/>
          <w:szCs w:val="36"/>
        </w:rPr>
      </w:pPr>
      <w:r>
        <w:rPr>
          <w:rFonts w:ascii="Arial Black" w:hAnsi="Arial Black"/>
          <w:sz w:val="36"/>
          <w:szCs w:val="36"/>
        </w:rPr>
        <w:t>Reluctance to wear the harness</w:t>
      </w:r>
    </w:p>
    <w:p w14:paraId="70E303BB" w14:textId="77777777" w:rsidR="00E844BC" w:rsidRDefault="00E844BC" w:rsidP="00E844BC">
      <w:pPr>
        <w:pStyle w:val="ListBullet"/>
        <w:numPr>
          <w:ilvl w:val="0"/>
          <w:numId w:val="7"/>
        </w:numPr>
        <w:rPr>
          <w:rFonts w:ascii="Arial Black" w:hAnsi="Arial Black"/>
          <w:sz w:val="36"/>
          <w:szCs w:val="36"/>
        </w:rPr>
      </w:pPr>
      <w:r>
        <w:rPr>
          <w:rFonts w:ascii="Arial Black" w:hAnsi="Arial Black"/>
          <w:sz w:val="36"/>
          <w:szCs w:val="36"/>
        </w:rPr>
        <w:t>Slowing down pace noticeably</w:t>
      </w:r>
    </w:p>
    <w:p w14:paraId="5013206F" w14:textId="77777777" w:rsidR="00E844BC" w:rsidRDefault="00E844BC" w:rsidP="00E844BC">
      <w:pPr>
        <w:pStyle w:val="ListBullet"/>
        <w:numPr>
          <w:ilvl w:val="0"/>
          <w:numId w:val="7"/>
        </w:numPr>
        <w:rPr>
          <w:rFonts w:ascii="Arial Black" w:hAnsi="Arial Black"/>
          <w:sz w:val="36"/>
          <w:szCs w:val="36"/>
        </w:rPr>
      </w:pPr>
      <w:r>
        <w:rPr>
          <w:rFonts w:ascii="Arial Black" w:hAnsi="Arial Black"/>
          <w:sz w:val="36"/>
          <w:szCs w:val="36"/>
        </w:rPr>
        <w:t>Losing focus during travel</w:t>
      </w:r>
    </w:p>
    <w:p w14:paraId="08D013C6" w14:textId="77777777" w:rsidR="00E844BC" w:rsidRDefault="00E844BC" w:rsidP="00E844BC">
      <w:pPr>
        <w:pStyle w:val="ListBullet"/>
        <w:numPr>
          <w:ilvl w:val="0"/>
          <w:numId w:val="7"/>
        </w:numPr>
        <w:rPr>
          <w:rFonts w:ascii="Arial Black" w:hAnsi="Arial Black"/>
          <w:sz w:val="36"/>
          <w:szCs w:val="36"/>
        </w:rPr>
      </w:pPr>
      <w:r>
        <w:rPr>
          <w:rFonts w:ascii="Arial Black" w:hAnsi="Arial Black"/>
          <w:sz w:val="36"/>
          <w:szCs w:val="36"/>
        </w:rPr>
        <w:t>Indecision where the dog previously demonstrated decisiveness</w:t>
      </w:r>
    </w:p>
    <w:p w14:paraId="3193576A" w14:textId="77777777" w:rsidR="00E844BC" w:rsidRDefault="00E844BC" w:rsidP="00E844BC">
      <w:pPr>
        <w:pStyle w:val="ListBullet"/>
        <w:numPr>
          <w:ilvl w:val="0"/>
          <w:numId w:val="7"/>
        </w:numPr>
        <w:rPr>
          <w:rFonts w:ascii="Arial Black" w:hAnsi="Arial Black"/>
          <w:sz w:val="36"/>
          <w:szCs w:val="36"/>
        </w:rPr>
      </w:pPr>
      <w:r>
        <w:rPr>
          <w:rFonts w:ascii="Arial Black" w:hAnsi="Arial Black"/>
          <w:sz w:val="36"/>
          <w:szCs w:val="36"/>
        </w:rPr>
        <w:lastRenderedPageBreak/>
        <w:t>Slower to re-ramp up to lead after a period of lying down</w:t>
      </w:r>
    </w:p>
    <w:p w14:paraId="7C8D5818" w14:textId="77777777" w:rsidR="00E844BC" w:rsidRDefault="00E844BC" w:rsidP="00E844BC">
      <w:pPr>
        <w:pStyle w:val="ListBullet"/>
        <w:numPr>
          <w:ilvl w:val="0"/>
          <w:numId w:val="7"/>
        </w:numPr>
        <w:rPr>
          <w:rFonts w:ascii="Arial Black" w:hAnsi="Arial Black"/>
          <w:sz w:val="36"/>
          <w:szCs w:val="36"/>
        </w:rPr>
      </w:pPr>
      <w:r>
        <w:rPr>
          <w:rFonts w:ascii="Arial Black" w:hAnsi="Arial Black"/>
          <w:sz w:val="36"/>
          <w:szCs w:val="36"/>
        </w:rPr>
        <w:t>Failure to respond to correction</w:t>
      </w:r>
    </w:p>
    <w:p w14:paraId="557981B6" w14:textId="77777777" w:rsidR="00E844BC" w:rsidRDefault="00E844BC" w:rsidP="00E844BC">
      <w:pPr>
        <w:pStyle w:val="ListBullet"/>
        <w:numPr>
          <w:ilvl w:val="0"/>
          <w:numId w:val="7"/>
        </w:numPr>
        <w:rPr>
          <w:rFonts w:ascii="Arial Black" w:hAnsi="Arial Black"/>
          <w:sz w:val="36"/>
          <w:szCs w:val="36"/>
        </w:rPr>
      </w:pPr>
      <w:r>
        <w:rPr>
          <w:rFonts w:ascii="Arial Black" w:hAnsi="Arial Black"/>
          <w:sz w:val="36"/>
          <w:szCs w:val="36"/>
        </w:rPr>
        <w:t>Increased irritability: growling, chuffing, head-shaking, sighing</w:t>
      </w:r>
    </w:p>
    <w:p w14:paraId="3171F9A9" w14:textId="77777777" w:rsidR="00E844BC" w:rsidRDefault="00E844BC" w:rsidP="00E844BC">
      <w:pPr>
        <w:pStyle w:val="ListBullet"/>
        <w:numPr>
          <w:ilvl w:val="0"/>
          <w:numId w:val="7"/>
        </w:numPr>
        <w:rPr>
          <w:rFonts w:ascii="Arial Black" w:hAnsi="Arial Black"/>
          <w:sz w:val="36"/>
          <w:szCs w:val="36"/>
        </w:rPr>
      </w:pPr>
      <w:r>
        <w:rPr>
          <w:rFonts w:ascii="Arial Black" w:hAnsi="Arial Black"/>
          <w:sz w:val="36"/>
          <w:szCs w:val="36"/>
        </w:rPr>
        <w:t>Sitting down and refusing to go any farther</w:t>
      </w:r>
    </w:p>
    <w:p w14:paraId="7C839A5D" w14:textId="77777777" w:rsidR="00E844BC" w:rsidRDefault="00E844BC" w:rsidP="00E844BC">
      <w:pPr>
        <w:rPr>
          <w:rFonts w:ascii="Arial Black" w:hAnsi="Arial Black"/>
          <w:sz w:val="36"/>
          <w:szCs w:val="36"/>
        </w:rPr>
      </w:pPr>
    </w:p>
    <w:p w14:paraId="5FC5D70C" w14:textId="2334ABC4" w:rsidR="00E844BC" w:rsidRDefault="00E844BC" w:rsidP="00E844BC">
      <w:pPr>
        <w:rPr>
          <w:rFonts w:ascii="Arial Black" w:hAnsi="Arial Black"/>
          <w:sz w:val="36"/>
          <w:szCs w:val="36"/>
        </w:rPr>
      </w:pPr>
      <w:r>
        <w:rPr>
          <w:rFonts w:ascii="Arial Black" w:hAnsi="Arial Black"/>
          <w:sz w:val="36"/>
          <w:szCs w:val="36"/>
        </w:rPr>
        <w:t>It is important to remember that most handlers will tend to deny the signs and try to talk themselves into thinking their dog is fine, but it’s crucial that you pay attention and bring your concerns to your veterinarian to make sure there are no underlying health issues. Too often, handlers will put off the decision about retirement until both the dog and the handler are unsafe. Just imagine crossing a busy intersection and the dog decides right there and then to call it quits.</w:t>
      </w:r>
    </w:p>
    <w:p w14:paraId="43D7CB8A" w14:textId="77777777" w:rsidR="00E844BC" w:rsidRDefault="00E844BC" w:rsidP="00E844BC">
      <w:pPr>
        <w:rPr>
          <w:rFonts w:ascii="Arial Black" w:hAnsi="Arial Black"/>
          <w:sz w:val="36"/>
          <w:szCs w:val="36"/>
        </w:rPr>
      </w:pPr>
    </w:p>
    <w:p w14:paraId="48A8415A" w14:textId="77777777" w:rsidR="00E844BC" w:rsidRDefault="00E844BC" w:rsidP="00E844BC">
      <w:pPr>
        <w:rPr>
          <w:rFonts w:ascii="Arial Black" w:hAnsi="Arial Black"/>
          <w:sz w:val="36"/>
          <w:szCs w:val="36"/>
        </w:rPr>
      </w:pPr>
      <w:r>
        <w:rPr>
          <w:rFonts w:ascii="Arial Black" w:hAnsi="Arial Black"/>
          <w:sz w:val="36"/>
          <w:szCs w:val="36"/>
        </w:rPr>
        <w:t xml:space="preserve">As the handler, you should honor your feelings and find resources that can help you work through them. Other guide dog handlers, guide dog organizations (like PAGDUS), and your guide dog’s school can provide you with excellent feedback and encouragement from </w:t>
      </w:r>
      <w:r>
        <w:rPr>
          <w:rFonts w:ascii="Arial Black" w:hAnsi="Arial Black"/>
          <w:sz w:val="36"/>
          <w:szCs w:val="36"/>
        </w:rPr>
        <w:lastRenderedPageBreak/>
        <w:t>folks who have gone through what you are going through. Guide dog handlers tend to be a very supportive community and they know just what kind of a special bond you have with your dog and just how painful coming to terms with his retirement can be.</w:t>
      </w:r>
    </w:p>
    <w:p w14:paraId="79DFF9D3" w14:textId="77777777" w:rsidR="00E844BC" w:rsidRDefault="00E844BC" w:rsidP="00E844BC">
      <w:pPr>
        <w:rPr>
          <w:rFonts w:ascii="Arial Black" w:hAnsi="Arial Black"/>
          <w:sz w:val="36"/>
          <w:szCs w:val="36"/>
        </w:rPr>
      </w:pPr>
    </w:p>
    <w:p w14:paraId="20801595" w14:textId="77777777" w:rsidR="00E844BC" w:rsidRDefault="00E844BC" w:rsidP="00E844BC">
      <w:pPr>
        <w:rPr>
          <w:rFonts w:ascii="Arial Black" w:hAnsi="Arial Black"/>
          <w:sz w:val="36"/>
          <w:szCs w:val="36"/>
        </w:rPr>
      </w:pPr>
      <w:r>
        <w:rPr>
          <w:rFonts w:ascii="Arial Black" w:hAnsi="Arial Black"/>
          <w:sz w:val="36"/>
          <w:szCs w:val="36"/>
        </w:rPr>
        <w:t>OK, you’ve detected the signs, there is no underlying health concern, and, after much soul-searching, you have decided it is time. Now what? There are basically two options: keep your dog as a pet or put him out for adoption.</w:t>
      </w:r>
    </w:p>
    <w:p w14:paraId="68CB160C" w14:textId="77777777" w:rsidR="00E844BC" w:rsidRDefault="00E844BC" w:rsidP="00E844BC">
      <w:pPr>
        <w:rPr>
          <w:rFonts w:ascii="Arial Black" w:hAnsi="Arial Black"/>
          <w:sz w:val="36"/>
          <w:szCs w:val="36"/>
        </w:rPr>
      </w:pPr>
      <w:r>
        <w:rPr>
          <w:rFonts w:ascii="Arial Black" w:hAnsi="Arial Black"/>
          <w:sz w:val="36"/>
          <w:szCs w:val="36"/>
        </w:rPr>
        <w:t>It should be noted that most guide dog schools allow the handler to keep the dog after retirement.</w:t>
      </w:r>
    </w:p>
    <w:p w14:paraId="5219BF79" w14:textId="77777777" w:rsidR="00E844BC" w:rsidRDefault="00E844BC" w:rsidP="00E844BC">
      <w:pPr>
        <w:rPr>
          <w:rFonts w:ascii="Arial Black" w:hAnsi="Arial Black"/>
          <w:sz w:val="36"/>
          <w:szCs w:val="36"/>
        </w:rPr>
      </w:pPr>
    </w:p>
    <w:p w14:paraId="40D35B20" w14:textId="77777777" w:rsidR="00E844BC" w:rsidRDefault="00E844BC" w:rsidP="00E844BC">
      <w:pPr>
        <w:rPr>
          <w:rFonts w:ascii="Arial Black" w:hAnsi="Arial Black"/>
          <w:sz w:val="36"/>
          <w:szCs w:val="36"/>
        </w:rPr>
      </w:pPr>
      <w:r>
        <w:rPr>
          <w:rFonts w:ascii="Arial Black" w:hAnsi="Arial Black"/>
          <w:sz w:val="36"/>
          <w:szCs w:val="36"/>
        </w:rPr>
        <w:t xml:space="preserve">Obviously, your dog is much more than a navigational tool. For many, the guide dog is a precious member of the family and the thought of farming him off to someone else is simply intolerable. So, option number one is to keep him as a pet. If you do this, there will be a transition period where the dog thinks it is time to work but you leave the house without </w:t>
      </w:r>
      <w:r>
        <w:rPr>
          <w:rFonts w:ascii="Arial Black" w:hAnsi="Arial Black"/>
          <w:sz w:val="36"/>
          <w:szCs w:val="36"/>
        </w:rPr>
        <w:lastRenderedPageBreak/>
        <w:t>him. This will cause some confusion and maybe some sadness, but your dog should adjust to the new setup, especially if you lavish him with love and make play time at home a priority.</w:t>
      </w:r>
    </w:p>
    <w:p w14:paraId="075BB01F" w14:textId="77777777" w:rsidR="00E844BC" w:rsidRDefault="00E844BC" w:rsidP="00E844BC">
      <w:pPr>
        <w:rPr>
          <w:rFonts w:ascii="Arial Black" w:hAnsi="Arial Black"/>
          <w:sz w:val="36"/>
          <w:szCs w:val="36"/>
        </w:rPr>
      </w:pPr>
    </w:p>
    <w:p w14:paraId="63805267" w14:textId="77777777" w:rsidR="00E844BC" w:rsidRDefault="00E844BC" w:rsidP="00E844BC">
      <w:pPr>
        <w:rPr>
          <w:rFonts w:ascii="Arial Black" w:hAnsi="Arial Black"/>
          <w:sz w:val="36"/>
          <w:szCs w:val="36"/>
        </w:rPr>
      </w:pPr>
      <w:r>
        <w:rPr>
          <w:rFonts w:ascii="Arial Black" w:hAnsi="Arial Black"/>
          <w:sz w:val="36"/>
          <w:szCs w:val="36"/>
        </w:rPr>
        <w:t>Of course, if you retire your dog and don’t get a replacement, you will probably have to revert to using the white cane. Make sure you have the right outlook and the necessary training to ensure that you are a safe and competent cane traveler.</w:t>
      </w:r>
    </w:p>
    <w:p w14:paraId="4CE61BA6" w14:textId="77777777" w:rsidR="00E844BC" w:rsidRDefault="00E844BC" w:rsidP="00E844BC">
      <w:pPr>
        <w:rPr>
          <w:rFonts w:ascii="Arial Black" w:hAnsi="Arial Black"/>
          <w:sz w:val="36"/>
          <w:szCs w:val="36"/>
        </w:rPr>
      </w:pPr>
    </w:p>
    <w:p w14:paraId="32BF8E2A" w14:textId="77777777" w:rsidR="00E844BC" w:rsidRDefault="00E844BC" w:rsidP="00E844BC">
      <w:pPr>
        <w:rPr>
          <w:rFonts w:ascii="Arial Black" w:hAnsi="Arial Black"/>
          <w:sz w:val="36"/>
          <w:szCs w:val="36"/>
        </w:rPr>
      </w:pPr>
      <w:r>
        <w:rPr>
          <w:rFonts w:ascii="Arial Black" w:hAnsi="Arial Black"/>
          <w:sz w:val="36"/>
          <w:szCs w:val="36"/>
        </w:rPr>
        <w:t>Now that you have retired your guide dog and he is now a pet, you have to decide whether you will get a replacement dog while your retired dog is still with you or you will wait until your retired dog goes to the happy hunting grounds before you even think about getting another guide. Only you can resolve this dilemma.</w:t>
      </w:r>
    </w:p>
    <w:p w14:paraId="79BDB972" w14:textId="77777777" w:rsidR="00E844BC" w:rsidRDefault="00E844BC" w:rsidP="00E844BC">
      <w:pPr>
        <w:rPr>
          <w:rFonts w:ascii="Arial Black" w:hAnsi="Arial Black"/>
          <w:sz w:val="36"/>
          <w:szCs w:val="36"/>
        </w:rPr>
      </w:pPr>
    </w:p>
    <w:p w14:paraId="5EDBFDD6" w14:textId="77777777" w:rsidR="00D63376" w:rsidRDefault="00E844BC" w:rsidP="00E844BC">
      <w:pPr>
        <w:rPr>
          <w:rFonts w:ascii="Arial Black" w:hAnsi="Arial Black"/>
          <w:sz w:val="36"/>
          <w:szCs w:val="36"/>
        </w:rPr>
      </w:pPr>
      <w:r>
        <w:rPr>
          <w:rFonts w:ascii="Arial Black" w:hAnsi="Arial Black"/>
          <w:sz w:val="36"/>
          <w:szCs w:val="36"/>
        </w:rPr>
        <w:t xml:space="preserve">There are certainly pros and cons regarding keeping your retired guide as a pet and getting a new guide dog. Most importantly, you and </w:t>
      </w:r>
      <w:r>
        <w:rPr>
          <w:rFonts w:ascii="Arial Black" w:hAnsi="Arial Black"/>
          <w:sz w:val="36"/>
          <w:szCs w:val="36"/>
        </w:rPr>
        <w:lastRenderedPageBreak/>
        <w:t>your guide get to keep living together. However, you should know that such a situation can generate confusion in both dogs and depression in your retired dog as he watches you and your new dog leave the house. You may also find it harder to bond with your new dog with your old dog present and needing affection and reassurances. This situation highlights one big advantage of schools that offer hometown training. Instead of you going away for a month or so and coming back with a brand-new dog, hometown training can enlist the expertise of a trainer in the home situation, not only observing signs, but also offering on-the-spot remedies, hopefully ensuring the smoothest possible transition. Even if your school does not offer hometown training, it should provide you with guidance and resources, including expert support as you navigate the challenges of this double-transition.</w:t>
      </w:r>
    </w:p>
    <w:p w14:paraId="13E61799" w14:textId="77777777" w:rsidR="00D63376" w:rsidRDefault="00D63376" w:rsidP="00E844BC">
      <w:pPr>
        <w:rPr>
          <w:rFonts w:ascii="Arial Black" w:hAnsi="Arial Black"/>
          <w:sz w:val="36"/>
          <w:szCs w:val="36"/>
        </w:rPr>
      </w:pPr>
    </w:p>
    <w:p w14:paraId="0A1986B5" w14:textId="38A5F28E" w:rsidR="00E844BC" w:rsidRDefault="00E844BC" w:rsidP="00E844BC">
      <w:pPr>
        <w:rPr>
          <w:rFonts w:ascii="Arial Black" w:hAnsi="Arial Black"/>
          <w:sz w:val="36"/>
          <w:szCs w:val="36"/>
        </w:rPr>
      </w:pPr>
      <w:r>
        <w:rPr>
          <w:rFonts w:ascii="Arial Black" w:hAnsi="Arial Black"/>
          <w:sz w:val="36"/>
          <w:szCs w:val="36"/>
        </w:rPr>
        <w:t xml:space="preserve">Given the real challenges of trying to bond with your new dog while your old dog is at home, many handlers find that adoption can be </w:t>
      </w:r>
      <w:r>
        <w:rPr>
          <w:rFonts w:ascii="Arial Black" w:hAnsi="Arial Black"/>
          <w:sz w:val="36"/>
          <w:szCs w:val="36"/>
        </w:rPr>
        <w:lastRenderedPageBreak/>
        <w:t>the best option for both handler and dog. Many handlers find a friend or family member to adopt their guides. This is nice because you can visit your guide and know he is part of a loving family. Another option is to have your guide dog school supervise an adoption by either the puppy-raiser family who trained him or by one of the many screened applicants who are on school adoption waiting lists. Your school should provide you with updates about your dog, but they might discourage visits because it might prove too emotionally stressful for dog and handler. Finally, there are organizations that provide comfort and therapy dogs, and guide dogs have had successful second careers providing companionship to loving owners.</w:t>
      </w:r>
    </w:p>
    <w:p w14:paraId="10517ADD" w14:textId="77777777" w:rsidR="00E844BC" w:rsidRDefault="00E844BC" w:rsidP="00E844BC">
      <w:pPr>
        <w:rPr>
          <w:rFonts w:ascii="Arial Black" w:hAnsi="Arial Black"/>
          <w:sz w:val="36"/>
          <w:szCs w:val="36"/>
        </w:rPr>
      </w:pPr>
    </w:p>
    <w:p w14:paraId="20E3311A" w14:textId="77777777" w:rsidR="00E844BC" w:rsidRDefault="00E844BC" w:rsidP="00E844BC">
      <w:pPr>
        <w:rPr>
          <w:rFonts w:ascii="Arial Black" w:hAnsi="Arial Black"/>
          <w:sz w:val="36"/>
          <w:szCs w:val="36"/>
        </w:rPr>
      </w:pPr>
      <w:r>
        <w:rPr>
          <w:rFonts w:ascii="Arial Black" w:hAnsi="Arial Black"/>
          <w:sz w:val="36"/>
          <w:szCs w:val="36"/>
        </w:rPr>
        <w:t>No matter which option you choose, please know that it will not be an easy process. It is important for you to stay informed, be aware of your feelings, and be open to the support and encouragement schools and other handlers can provide.</w:t>
      </w:r>
    </w:p>
    <w:p w14:paraId="46DF6A7E" w14:textId="77777777" w:rsidR="00E844BC" w:rsidRDefault="00E844BC" w:rsidP="00E844BC">
      <w:pPr>
        <w:spacing w:after="160" w:line="254" w:lineRule="auto"/>
        <w:rPr>
          <w:rFonts w:ascii="Arial Black" w:hAnsi="Arial Black"/>
          <w:sz w:val="36"/>
          <w:szCs w:val="36"/>
          <w:u w:val="single"/>
        </w:rPr>
      </w:pPr>
    </w:p>
    <w:p w14:paraId="37FCBCA2" w14:textId="77777777" w:rsidR="00E844BC" w:rsidRDefault="00E844BC" w:rsidP="00E844BC">
      <w:pPr>
        <w:pStyle w:val="Heading1"/>
        <w:jc w:val="center"/>
        <w:rPr>
          <w:u w:val="single"/>
        </w:rPr>
      </w:pPr>
      <w:r>
        <w:rPr>
          <w:u w:val="single"/>
        </w:rPr>
        <w:lastRenderedPageBreak/>
        <w:t>Ah, Thunder, We Barely Knew You</w:t>
      </w:r>
    </w:p>
    <w:p w14:paraId="75DD60ED" w14:textId="77777777" w:rsidR="00E844BC" w:rsidRDefault="00E844BC" w:rsidP="00E844BC">
      <w:pPr>
        <w:jc w:val="center"/>
        <w:rPr>
          <w:rFonts w:ascii="Arial Black" w:hAnsi="Arial Black"/>
          <w:sz w:val="36"/>
          <w:szCs w:val="36"/>
        </w:rPr>
      </w:pPr>
      <w:r>
        <w:rPr>
          <w:rFonts w:ascii="Arial Black" w:hAnsi="Arial Black"/>
          <w:sz w:val="36"/>
          <w:szCs w:val="36"/>
        </w:rPr>
        <w:t>By William H. Grignon</w:t>
      </w:r>
    </w:p>
    <w:p w14:paraId="48DC4847" w14:textId="77777777" w:rsidR="00E844BC" w:rsidRDefault="00E844BC" w:rsidP="00E844BC">
      <w:pPr>
        <w:rPr>
          <w:rFonts w:ascii="Arial Black" w:hAnsi="Arial Black"/>
          <w:sz w:val="36"/>
          <w:szCs w:val="36"/>
        </w:rPr>
      </w:pPr>
    </w:p>
    <w:p w14:paraId="45CDA016" w14:textId="77777777" w:rsidR="00E844BC" w:rsidRDefault="00E844BC" w:rsidP="00E844BC">
      <w:pPr>
        <w:rPr>
          <w:rFonts w:ascii="Arial Black" w:hAnsi="Arial Black"/>
          <w:sz w:val="36"/>
          <w:szCs w:val="36"/>
        </w:rPr>
      </w:pPr>
      <w:r>
        <w:rPr>
          <w:rFonts w:ascii="Arial Black" w:hAnsi="Arial Black"/>
          <w:sz w:val="36"/>
          <w:szCs w:val="36"/>
        </w:rPr>
        <w:t xml:space="preserve">Well, Thunder, the Yellow Lab who was supposed to be my guide dog, came, plodded, and went back from whence he came. In a nutshell, it wasn’t a fit. </w:t>
      </w:r>
    </w:p>
    <w:p w14:paraId="7C835317" w14:textId="77777777" w:rsidR="00E844BC" w:rsidRDefault="00E844BC" w:rsidP="00E844BC">
      <w:pPr>
        <w:rPr>
          <w:rFonts w:ascii="Arial Black" w:hAnsi="Arial Black"/>
          <w:sz w:val="36"/>
          <w:szCs w:val="36"/>
        </w:rPr>
      </w:pPr>
    </w:p>
    <w:p w14:paraId="55179729" w14:textId="77777777" w:rsidR="00E844BC" w:rsidRDefault="00E844BC" w:rsidP="00E844BC">
      <w:pPr>
        <w:rPr>
          <w:rFonts w:ascii="Arial Black" w:hAnsi="Arial Black"/>
          <w:sz w:val="36"/>
          <w:szCs w:val="36"/>
        </w:rPr>
      </w:pPr>
      <w:r>
        <w:rPr>
          <w:rFonts w:ascii="Arial Black" w:hAnsi="Arial Black"/>
          <w:sz w:val="36"/>
          <w:szCs w:val="36"/>
        </w:rPr>
        <w:t>Thunder was gentle, loving, and affectionate. He just wasn’t too enthusiastic to guide me at the pace I needed. He would also lose focus and start wandering off the intended route, veering into driveways and meandering around to find curb cuts. Even though it was only in the high seventies, he pooped out quite quickly and, at one point, just sat down, as if to say: “I’m sorry, but that’s all I have.”</w:t>
      </w:r>
    </w:p>
    <w:p w14:paraId="050ED8D7" w14:textId="77777777" w:rsidR="00E844BC" w:rsidRDefault="00E844BC" w:rsidP="00E844BC">
      <w:pPr>
        <w:rPr>
          <w:rFonts w:ascii="Arial Black" w:hAnsi="Arial Black"/>
          <w:sz w:val="36"/>
          <w:szCs w:val="36"/>
        </w:rPr>
      </w:pPr>
    </w:p>
    <w:p w14:paraId="25A15486" w14:textId="77777777" w:rsidR="00E844BC" w:rsidRDefault="00E844BC" w:rsidP="00E844BC">
      <w:pPr>
        <w:rPr>
          <w:rFonts w:ascii="Arial Black" w:hAnsi="Arial Black"/>
          <w:sz w:val="36"/>
          <w:szCs w:val="36"/>
        </w:rPr>
      </w:pPr>
      <w:r>
        <w:rPr>
          <w:rFonts w:ascii="Arial Black" w:hAnsi="Arial Black"/>
          <w:sz w:val="36"/>
          <w:szCs w:val="36"/>
        </w:rPr>
        <w:t>It wasn’t a total loss, however. I got the chance to see what it felt like to be a guide dog handler and glimpse the kind of focus, attention, and responsibility being a handler required. It is an awesome responsibility and, truthfully, it was rather scary.</w:t>
      </w:r>
    </w:p>
    <w:p w14:paraId="393456CC" w14:textId="77777777" w:rsidR="00E844BC" w:rsidRDefault="00E844BC" w:rsidP="00E844BC">
      <w:pPr>
        <w:rPr>
          <w:rFonts w:ascii="Arial Black" w:hAnsi="Arial Black"/>
          <w:sz w:val="36"/>
          <w:szCs w:val="36"/>
        </w:rPr>
      </w:pPr>
    </w:p>
    <w:p w14:paraId="27F299D7" w14:textId="77777777" w:rsidR="00E844BC" w:rsidRDefault="00E844BC" w:rsidP="00E844BC">
      <w:pPr>
        <w:rPr>
          <w:rFonts w:ascii="Arial Black" w:hAnsi="Arial Black"/>
          <w:sz w:val="36"/>
          <w:szCs w:val="36"/>
        </w:rPr>
      </w:pPr>
      <w:r>
        <w:rPr>
          <w:rFonts w:ascii="Arial Black" w:hAnsi="Arial Black"/>
          <w:sz w:val="36"/>
          <w:szCs w:val="36"/>
        </w:rPr>
        <w:lastRenderedPageBreak/>
        <w:t>In the end, it was a hard lesson learned: I am not ready for a guide dog and, if I am brutally honest with myself, I never will be. I only hope Thunder can be matched with someone who likes to dawdle along and who can reciprocate Thunder’s loving nature.</w:t>
      </w:r>
    </w:p>
    <w:p w14:paraId="21049CC2" w14:textId="77777777" w:rsidR="00E844BC" w:rsidRDefault="00E844BC" w:rsidP="00E844BC">
      <w:pPr>
        <w:rPr>
          <w:rFonts w:ascii="Arial Black" w:hAnsi="Arial Black"/>
          <w:sz w:val="36"/>
          <w:szCs w:val="36"/>
        </w:rPr>
      </w:pPr>
    </w:p>
    <w:p w14:paraId="76198E15" w14:textId="65BBC779" w:rsidR="00E844BC" w:rsidRPr="00BC7B39" w:rsidRDefault="00E844BC" w:rsidP="00BC7B39">
      <w:pPr>
        <w:pStyle w:val="Heading1"/>
        <w:jc w:val="center"/>
        <w:rPr>
          <w:u w:val="single"/>
        </w:rPr>
      </w:pPr>
      <w:r w:rsidRPr="00BC7B39">
        <w:rPr>
          <w:u w:val="single"/>
        </w:rPr>
        <w:t xml:space="preserve">This Year at </w:t>
      </w:r>
      <w:r w:rsidR="00E37B39">
        <w:rPr>
          <w:u w:val="single"/>
        </w:rPr>
        <w:t>t</w:t>
      </w:r>
      <w:r w:rsidRPr="00BC7B39">
        <w:rPr>
          <w:u w:val="single"/>
        </w:rPr>
        <w:t>he Philadelphia Regional Chapter</w:t>
      </w:r>
    </w:p>
    <w:p w14:paraId="4D6CAFC4" w14:textId="77777777" w:rsidR="00E844BC" w:rsidRDefault="00E844BC" w:rsidP="00BC7B39">
      <w:pPr>
        <w:jc w:val="center"/>
        <w:rPr>
          <w:rFonts w:ascii="Arial Black" w:hAnsi="Arial Black"/>
          <w:sz w:val="36"/>
        </w:rPr>
      </w:pPr>
      <w:r>
        <w:rPr>
          <w:rFonts w:ascii="Arial Black" w:hAnsi="Arial Black"/>
          <w:sz w:val="36"/>
        </w:rPr>
        <w:t>By John Luttenberger</w:t>
      </w:r>
    </w:p>
    <w:p w14:paraId="5D9FE105" w14:textId="77777777" w:rsidR="00E844BC" w:rsidRDefault="00E844BC" w:rsidP="00E844BC">
      <w:pPr>
        <w:ind w:left="1440"/>
        <w:rPr>
          <w:rFonts w:ascii="Arial Black" w:hAnsi="Arial Black"/>
          <w:sz w:val="36"/>
        </w:rPr>
      </w:pPr>
    </w:p>
    <w:p w14:paraId="4E3D8897" w14:textId="1083F456" w:rsidR="00E844BC" w:rsidRDefault="00E844BC" w:rsidP="00BE5538">
      <w:pPr>
        <w:rPr>
          <w:rFonts w:ascii="Arial Black" w:hAnsi="Arial Black"/>
          <w:sz w:val="36"/>
        </w:rPr>
      </w:pPr>
      <w:r>
        <w:rPr>
          <w:rFonts w:ascii="Arial Black" w:hAnsi="Arial Black"/>
          <w:sz w:val="36"/>
        </w:rPr>
        <w:t>In this second year of the COVID-19 pandemic, The Philadelphia Regional Chapter continues to meet virtually on the second Saturday morning of each month, using the FreeConference</w:t>
      </w:r>
      <w:r w:rsidR="00BE5538">
        <w:rPr>
          <w:rFonts w:ascii="Arial Black" w:hAnsi="Arial Black"/>
          <w:sz w:val="36"/>
        </w:rPr>
        <w:t>Call.com</w:t>
      </w:r>
      <w:r>
        <w:rPr>
          <w:rFonts w:ascii="Arial Black" w:hAnsi="Arial Black"/>
          <w:sz w:val="36"/>
        </w:rPr>
        <w:t xml:space="preserve"> telephone service. Members appreciate the opportunity to interact with each other as they conduct the chapter’s ongoing </w:t>
      </w:r>
      <w:r w:rsidR="00850B91">
        <w:rPr>
          <w:rFonts w:ascii="Arial Black" w:hAnsi="Arial Black"/>
          <w:sz w:val="36"/>
        </w:rPr>
        <w:t>business. Back</w:t>
      </w:r>
      <w:r>
        <w:rPr>
          <w:rFonts w:ascii="Arial Black" w:hAnsi="Arial Black"/>
          <w:sz w:val="36"/>
        </w:rPr>
        <w:t xml:space="preserve"> in November 2020, the chapter voted to suspend its elections, and to extend all officers’ terms by one year.</w:t>
      </w:r>
    </w:p>
    <w:p w14:paraId="29ADE000" w14:textId="77777777" w:rsidR="00E844BC" w:rsidRDefault="00E844BC" w:rsidP="00E844BC">
      <w:pPr>
        <w:ind w:left="1440"/>
        <w:rPr>
          <w:rFonts w:ascii="Arial Black" w:hAnsi="Arial Black"/>
          <w:sz w:val="36"/>
        </w:rPr>
      </w:pPr>
    </w:p>
    <w:p w14:paraId="0E771CFF" w14:textId="77777777" w:rsidR="00E844BC" w:rsidRDefault="00E844BC" w:rsidP="00BE5538">
      <w:pPr>
        <w:rPr>
          <w:rFonts w:ascii="Arial Black" w:hAnsi="Arial Black"/>
          <w:sz w:val="36"/>
        </w:rPr>
      </w:pPr>
      <w:r>
        <w:rPr>
          <w:rFonts w:ascii="Arial Black" w:hAnsi="Arial Black"/>
          <w:sz w:val="36"/>
        </w:rPr>
        <w:t xml:space="preserve">At the end of 2020, the chapter sent holiday greetings and a $10 Wawa gift card to each </w:t>
      </w:r>
      <w:r>
        <w:rPr>
          <w:rFonts w:ascii="Arial Black" w:hAnsi="Arial Black"/>
          <w:sz w:val="36"/>
        </w:rPr>
        <w:lastRenderedPageBreak/>
        <w:t>local member; our one out-of-state member’s holiday greeting contained a 7-Eleven gift card.</w:t>
      </w:r>
    </w:p>
    <w:p w14:paraId="0AA01092" w14:textId="77777777" w:rsidR="00E844BC" w:rsidRDefault="00E844BC" w:rsidP="00E844BC">
      <w:pPr>
        <w:ind w:left="1440"/>
        <w:rPr>
          <w:rFonts w:ascii="Arial Black" w:hAnsi="Arial Black"/>
          <w:sz w:val="36"/>
        </w:rPr>
      </w:pPr>
    </w:p>
    <w:p w14:paraId="39A871C7" w14:textId="56B42F5A" w:rsidR="00E844BC" w:rsidRDefault="00E844BC" w:rsidP="00BE5538">
      <w:pPr>
        <w:rPr>
          <w:rFonts w:ascii="Arial Black" w:hAnsi="Arial Black"/>
          <w:sz w:val="36"/>
        </w:rPr>
      </w:pPr>
      <w:r>
        <w:rPr>
          <w:rFonts w:ascii="Arial Black" w:hAnsi="Arial Black"/>
          <w:sz w:val="36"/>
        </w:rPr>
        <w:t>In January 2021, Treasurer John Anderson informed us that we had raised $330 for our end-of-year holiday charity, Shriners Hospital of Philadelphia, in memory of former PRC President Patricia A. Russell, who passed away in 2018. The funds were sent to Shriners Hospital in February.</w:t>
      </w:r>
    </w:p>
    <w:p w14:paraId="0E21B6BD" w14:textId="77777777" w:rsidR="00E844BC" w:rsidRDefault="00E844BC" w:rsidP="00E844BC">
      <w:pPr>
        <w:ind w:left="1440"/>
        <w:rPr>
          <w:rFonts w:ascii="Arial Black" w:hAnsi="Arial Black"/>
          <w:sz w:val="36"/>
        </w:rPr>
      </w:pPr>
    </w:p>
    <w:p w14:paraId="3E6C232A" w14:textId="77777777" w:rsidR="00E844BC" w:rsidRDefault="00E844BC" w:rsidP="00BE5538">
      <w:pPr>
        <w:rPr>
          <w:rFonts w:ascii="Arial Black" w:hAnsi="Arial Black"/>
          <w:sz w:val="36"/>
        </w:rPr>
      </w:pPr>
      <w:r>
        <w:rPr>
          <w:rFonts w:ascii="Arial Black" w:hAnsi="Arial Black"/>
          <w:sz w:val="36"/>
        </w:rPr>
        <w:t>Prompted by questions from president Brotman, members mentioned favorite holiday gifts they'd received, and their plans for 2021.</w:t>
      </w:r>
    </w:p>
    <w:p w14:paraId="558DC611" w14:textId="77777777" w:rsidR="00E844BC" w:rsidRDefault="00E844BC" w:rsidP="00E844BC">
      <w:pPr>
        <w:ind w:left="1440"/>
        <w:rPr>
          <w:rFonts w:ascii="Arial Black" w:hAnsi="Arial Black"/>
          <w:sz w:val="36"/>
        </w:rPr>
      </w:pPr>
    </w:p>
    <w:p w14:paraId="3AF462C7" w14:textId="77777777" w:rsidR="00E844BC" w:rsidRDefault="00E844BC" w:rsidP="00BE5538">
      <w:pPr>
        <w:rPr>
          <w:rFonts w:ascii="Arial Black" w:hAnsi="Arial Black"/>
          <w:sz w:val="36"/>
        </w:rPr>
      </w:pPr>
      <w:r>
        <w:rPr>
          <w:rFonts w:ascii="Arial Black" w:hAnsi="Arial Black"/>
          <w:sz w:val="36"/>
        </w:rPr>
        <w:t>In February, the meeting’s opening prayer was given by our newly-appointed Chaplain, Dianne Davis.</w:t>
      </w:r>
    </w:p>
    <w:p w14:paraId="4C7E35A6" w14:textId="77777777" w:rsidR="00E844BC" w:rsidRDefault="00E844BC" w:rsidP="00E844BC">
      <w:pPr>
        <w:ind w:left="1440"/>
        <w:rPr>
          <w:rFonts w:ascii="Arial Black" w:hAnsi="Arial Black"/>
          <w:sz w:val="36"/>
        </w:rPr>
      </w:pPr>
    </w:p>
    <w:p w14:paraId="20DCF47A" w14:textId="77777777" w:rsidR="00E844BC" w:rsidRDefault="00E844BC" w:rsidP="00BE5538">
      <w:pPr>
        <w:rPr>
          <w:rFonts w:ascii="Arial Black" w:hAnsi="Arial Black"/>
          <w:sz w:val="36"/>
        </w:rPr>
      </w:pPr>
      <w:r>
        <w:rPr>
          <w:rFonts w:ascii="Arial Black" w:hAnsi="Arial Black"/>
          <w:sz w:val="36"/>
        </w:rPr>
        <w:t>We voted to present Lavera Diggins with a PRC Life Membership. Lavera, who recently celebrated her 90th birthday, has been a member of this chapter since 1985, and had served as our Treasurer for 31 years.</w:t>
      </w:r>
    </w:p>
    <w:p w14:paraId="579BB79F" w14:textId="77777777" w:rsidR="00E844BC" w:rsidRDefault="00E844BC" w:rsidP="00E844BC">
      <w:pPr>
        <w:ind w:left="1440"/>
        <w:rPr>
          <w:rFonts w:ascii="Arial Black" w:hAnsi="Arial Black"/>
          <w:sz w:val="36"/>
        </w:rPr>
      </w:pPr>
    </w:p>
    <w:p w14:paraId="0BE03DA9" w14:textId="5989754C" w:rsidR="00E844BC" w:rsidRDefault="00E844BC" w:rsidP="00BE5538">
      <w:pPr>
        <w:rPr>
          <w:rFonts w:ascii="Arial Black" w:hAnsi="Arial Black"/>
          <w:sz w:val="36"/>
        </w:rPr>
      </w:pPr>
      <w:r>
        <w:rPr>
          <w:rFonts w:ascii="Arial Black" w:hAnsi="Arial Black"/>
          <w:sz w:val="36"/>
        </w:rPr>
        <w:lastRenderedPageBreak/>
        <w:t>Pam Shaw commenced our celebration of Black History Month by reading a portion of a proclamation issued by former President Barack Obama in February 2015. We then heard brief presentations from four members, speaking about a black person of note each had chosen. Vivian Williams closed our celebration by singing one of Marian Anderson’s most popular spirituals, “Sometimes I Feel Like a Motherless Child.”</w:t>
      </w:r>
    </w:p>
    <w:p w14:paraId="34AA2947" w14:textId="77777777" w:rsidR="00E844BC" w:rsidRDefault="00E844BC" w:rsidP="00E844BC">
      <w:pPr>
        <w:ind w:left="1440"/>
        <w:rPr>
          <w:rFonts w:ascii="Arial Black" w:hAnsi="Arial Black"/>
          <w:sz w:val="36"/>
        </w:rPr>
      </w:pPr>
    </w:p>
    <w:p w14:paraId="7EFE5B10" w14:textId="77777777" w:rsidR="00E844BC" w:rsidRDefault="00E844BC" w:rsidP="00BE5538">
      <w:pPr>
        <w:rPr>
          <w:rFonts w:ascii="Arial Black" w:hAnsi="Arial Black"/>
          <w:sz w:val="36"/>
        </w:rPr>
      </w:pPr>
      <w:r>
        <w:rPr>
          <w:rFonts w:ascii="Arial Black" w:hAnsi="Arial Black"/>
          <w:sz w:val="36"/>
        </w:rPr>
        <w:t>In March, Pam Shaw, Joe Sickora and Bette Passanante-Rodriguez reported on the virtual ACB Legislative Seminar and its legislative imperatives for this year, which took place February 22-24.</w:t>
      </w:r>
    </w:p>
    <w:p w14:paraId="7EF85F95" w14:textId="77777777" w:rsidR="00E844BC" w:rsidRDefault="00E844BC" w:rsidP="00E844BC">
      <w:pPr>
        <w:ind w:left="1440"/>
        <w:rPr>
          <w:rFonts w:ascii="Arial Black" w:hAnsi="Arial Black"/>
          <w:sz w:val="36"/>
        </w:rPr>
      </w:pPr>
    </w:p>
    <w:p w14:paraId="1977D131" w14:textId="77777777" w:rsidR="00E844BC" w:rsidRDefault="00E844BC" w:rsidP="00BE5538">
      <w:pPr>
        <w:rPr>
          <w:rFonts w:ascii="Arial Black" w:hAnsi="Arial Black"/>
          <w:sz w:val="36"/>
        </w:rPr>
      </w:pPr>
      <w:r>
        <w:rPr>
          <w:rFonts w:ascii="Arial Black" w:hAnsi="Arial Black"/>
          <w:sz w:val="36"/>
        </w:rPr>
        <w:t>Our guest speaker was PCB President Christine Hunsinger, who spoke to us about the February 22 ACB Affiliate Presidents meeting.</w:t>
      </w:r>
    </w:p>
    <w:p w14:paraId="24A0F43B" w14:textId="77777777" w:rsidR="00E844BC" w:rsidRDefault="00E844BC" w:rsidP="00E844BC">
      <w:pPr>
        <w:ind w:left="1440"/>
        <w:rPr>
          <w:rFonts w:ascii="Arial Black" w:hAnsi="Arial Black"/>
          <w:sz w:val="36"/>
        </w:rPr>
      </w:pPr>
    </w:p>
    <w:p w14:paraId="4DC65473" w14:textId="34F97C4F" w:rsidR="00E844BC" w:rsidRDefault="00E844BC" w:rsidP="00BE5538">
      <w:pPr>
        <w:rPr>
          <w:rFonts w:ascii="Arial Black" w:hAnsi="Arial Black"/>
          <w:sz w:val="36"/>
        </w:rPr>
      </w:pPr>
      <w:r>
        <w:rPr>
          <w:rFonts w:ascii="Arial Black" w:hAnsi="Arial Black"/>
          <w:sz w:val="36"/>
        </w:rPr>
        <w:t xml:space="preserve">In celebration of St. Patrick’s Day and all things Irish, We began by recognizing a </w:t>
      </w:r>
      <w:r w:rsidR="002267F8">
        <w:rPr>
          <w:rFonts w:ascii="Arial Black" w:hAnsi="Arial Black"/>
          <w:sz w:val="36"/>
        </w:rPr>
        <w:t>c</w:t>
      </w:r>
      <w:r>
        <w:rPr>
          <w:rFonts w:ascii="Arial Black" w:hAnsi="Arial Black"/>
          <w:sz w:val="36"/>
        </w:rPr>
        <w:t xml:space="preserve">hapter member whose birthday falls on “the </w:t>
      </w:r>
      <w:r>
        <w:rPr>
          <w:rFonts w:ascii="Arial Black" w:hAnsi="Arial Black"/>
          <w:sz w:val="36"/>
        </w:rPr>
        <w:lastRenderedPageBreak/>
        <w:t>day” (March 17). Bette Passanante-Rodriguez sang an Irish Satire song by Robbie O’Connell. President Brotman read an Irish poem, “An Irish Blessing.” John Luttenberger shared some facts about St. Patrick’s life, followed by some Irish humor. Bette Passanante-Rodriguez sang another song by Robbie O’Connell about an Irish American fantasizing about his return to Ireland in triumph.</w:t>
      </w:r>
    </w:p>
    <w:p w14:paraId="4CA29186" w14:textId="77777777" w:rsidR="00E844BC" w:rsidRDefault="00E844BC" w:rsidP="00E844BC">
      <w:pPr>
        <w:ind w:left="1440"/>
        <w:rPr>
          <w:rFonts w:ascii="Arial Black" w:hAnsi="Arial Black"/>
          <w:sz w:val="36"/>
        </w:rPr>
      </w:pPr>
    </w:p>
    <w:p w14:paraId="13B5A20A" w14:textId="77777777" w:rsidR="00E844BC" w:rsidRDefault="00E844BC" w:rsidP="00BE5538">
      <w:pPr>
        <w:rPr>
          <w:rFonts w:ascii="Arial Black" w:hAnsi="Arial Black"/>
          <w:sz w:val="36"/>
        </w:rPr>
      </w:pPr>
      <w:r>
        <w:rPr>
          <w:rFonts w:ascii="Arial Black" w:hAnsi="Arial Black"/>
          <w:sz w:val="36"/>
        </w:rPr>
        <w:t>In April, we congratulated PRC members Alton and Diane Davis as they celebrated their 34th wedding anniversary this month.</w:t>
      </w:r>
    </w:p>
    <w:p w14:paraId="3A1623BD" w14:textId="77777777" w:rsidR="00E844BC" w:rsidRDefault="00E844BC" w:rsidP="00E844BC">
      <w:pPr>
        <w:ind w:left="1440"/>
        <w:rPr>
          <w:rFonts w:ascii="Arial Black" w:hAnsi="Arial Black"/>
          <w:sz w:val="36"/>
        </w:rPr>
      </w:pPr>
    </w:p>
    <w:p w14:paraId="7E65D5C9" w14:textId="77777777" w:rsidR="00E844BC" w:rsidRDefault="00E844BC" w:rsidP="00BE5538">
      <w:pPr>
        <w:rPr>
          <w:rFonts w:ascii="Arial Black" w:hAnsi="Arial Black"/>
          <w:sz w:val="36"/>
        </w:rPr>
      </w:pPr>
      <w:r>
        <w:rPr>
          <w:rFonts w:ascii="Arial Black" w:hAnsi="Arial Black"/>
          <w:sz w:val="36"/>
        </w:rPr>
        <w:t>In celebration of National Poetry Month, poems and songs were presented by Dan Simpson, Ethel Siegel, Pam Shaw, Diane Davis, John Luttenberger, Eleanor Kraczyk, Lavera Diggins, Ed Facemyer, Daisy Morgan, Bette Homer, and Robert Sulkin. This part of the meeting was made available on the PCB Info Line for the month of May, thanks to chapter member Ed Facemyer.</w:t>
      </w:r>
    </w:p>
    <w:p w14:paraId="23C76ED7" w14:textId="77777777" w:rsidR="00E844BC" w:rsidRDefault="00E844BC" w:rsidP="00E844BC">
      <w:pPr>
        <w:ind w:left="1440"/>
        <w:rPr>
          <w:rFonts w:ascii="Arial Black" w:hAnsi="Arial Black"/>
          <w:sz w:val="36"/>
        </w:rPr>
      </w:pPr>
    </w:p>
    <w:p w14:paraId="34F3FA75" w14:textId="77777777" w:rsidR="00E844BC" w:rsidRDefault="00E844BC" w:rsidP="00BE5538">
      <w:pPr>
        <w:rPr>
          <w:rFonts w:ascii="Arial Black" w:hAnsi="Arial Black"/>
          <w:sz w:val="36"/>
        </w:rPr>
      </w:pPr>
      <w:r>
        <w:rPr>
          <w:rFonts w:ascii="Arial Black" w:hAnsi="Arial Black"/>
          <w:sz w:val="36"/>
        </w:rPr>
        <w:lastRenderedPageBreak/>
        <w:t>In May, PCB Parliamentary Team member John Luttenberger reviewed deadlines for submission of proposed PCB Bylaw amendments and resolutions changes for the 2021 PCB Conference.</w:t>
      </w:r>
    </w:p>
    <w:p w14:paraId="1FDDCD9E" w14:textId="77777777" w:rsidR="00D63376" w:rsidRDefault="00D63376" w:rsidP="00BE5538">
      <w:pPr>
        <w:rPr>
          <w:rFonts w:ascii="Arial Black" w:hAnsi="Arial Black"/>
          <w:sz w:val="36"/>
        </w:rPr>
      </w:pPr>
    </w:p>
    <w:p w14:paraId="3157FF90" w14:textId="68CAC28C" w:rsidR="00E844BC" w:rsidRDefault="00E844BC" w:rsidP="00BE5538">
      <w:pPr>
        <w:rPr>
          <w:rFonts w:ascii="Arial Black" w:hAnsi="Arial Black"/>
          <w:sz w:val="36"/>
        </w:rPr>
      </w:pPr>
      <w:r>
        <w:rPr>
          <w:rFonts w:ascii="Arial Black" w:hAnsi="Arial Black"/>
          <w:sz w:val="36"/>
        </w:rPr>
        <w:t xml:space="preserve">Our guest speaker was Maggie </w:t>
      </w:r>
      <w:r w:rsidR="002267F8">
        <w:rPr>
          <w:rFonts w:ascii="Arial Black" w:hAnsi="Arial Black"/>
          <w:sz w:val="36"/>
        </w:rPr>
        <w:t>F</w:t>
      </w:r>
      <w:r>
        <w:rPr>
          <w:rFonts w:ascii="Arial Black" w:hAnsi="Arial Black"/>
          <w:sz w:val="36"/>
        </w:rPr>
        <w:t>eldon, a nurse from Vanda Pharmaceuticals, Inc., who spoke on non-24.</w:t>
      </w:r>
    </w:p>
    <w:p w14:paraId="17F40ED5" w14:textId="77777777" w:rsidR="00E844BC" w:rsidRDefault="00E844BC" w:rsidP="00E844BC">
      <w:pPr>
        <w:rPr>
          <w:rFonts w:ascii="Arial Black" w:hAnsi="Arial Black"/>
          <w:sz w:val="36"/>
        </w:rPr>
      </w:pPr>
    </w:p>
    <w:p w14:paraId="08E9BADA" w14:textId="77777777" w:rsidR="00E844BC" w:rsidRDefault="00E844BC" w:rsidP="00BE5538">
      <w:pPr>
        <w:rPr>
          <w:rFonts w:ascii="Arial Black" w:hAnsi="Arial Black"/>
          <w:sz w:val="36"/>
        </w:rPr>
      </w:pPr>
      <w:r>
        <w:rPr>
          <w:rFonts w:ascii="Arial Black" w:hAnsi="Arial Black"/>
          <w:sz w:val="36"/>
        </w:rPr>
        <w:t>Looking to the future — with vaccinations well under way, and ever fewer restrictions on gatherings of all kinds — we eagerly await the day when PRC can again gather in person for its meetings.</w:t>
      </w:r>
    </w:p>
    <w:p w14:paraId="78A78E8D" w14:textId="77777777" w:rsidR="002267F8" w:rsidRDefault="002267F8">
      <w:pPr>
        <w:spacing w:after="160" w:line="259" w:lineRule="auto"/>
        <w:rPr>
          <w:rFonts w:ascii="Arial Black" w:eastAsiaTheme="majorEastAsia" w:hAnsi="Arial Black" w:cstheme="majorBidi"/>
          <w:color w:val="000000" w:themeColor="text1"/>
          <w:sz w:val="36"/>
          <w:szCs w:val="32"/>
          <w:u w:val="single"/>
        </w:rPr>
      </w:pPr>
      <w:r>
        <w:rPr>
          <w:u w:val="single"/>
        </w:rPr>
        <w:br w:type="page"/>
      </w:r>
    </w:p>
    <w:p w14:paraId="54236883" w14:textId="229992F5" w:rsidR="00BC7B39" w:rsidRPr="00BC7B39" w:rsidRDefault="00BC7B39" w:rsidP="00BC7B39">
      <w:pPr>
        <w:pStyle w:val="Heading1"/>
        <w:jc w:val="center"/>
        <w:rPr>
          <w:u w:val="single"/>
        </w:rPr>
      </w:pPr>
      <w:r>
        <w:rPr>
          <w:u w:val="single"/>
        </w:rPr>
        <w:lastRenderedPageBreak/>
        <w:t>Y</w:t>
      </w:r>
      <w:r w:rsidRPr="00BC7B39">
        <w:rPr>
          <w:u w:val="single"/>
        </w:rPr>
        <w:t>oda: An Abecedarian</w:t>
      </w:r>
    </w:p>
    <w:p w14:paraId="6D6D4E24" w14:textId="77777777" w:rsidR="00BC7B39" w:rsidRDefault="00BC7B39" w:rsidP="00BC7B39">
      <w:pPr>
        <w:jc w:val="center"/>
        <w:rPr>
          <w:rFonts w:ascii="Arial Black" w:hAnsi="Arial Black"/>
          <w:sz w:val="36"/>
          <w:szCs w:val="36"/>
        </w:rPr>
      </w:pPr>
      <w:r>
        <w:rPr>
          <w:rFonts w:ascii="Arial Black" w:hAnsi="Arial Black"/>
          <w:sz w:val="36"/>
          <w:szCs w:val="36"/>
        </w:rPr>
        <w:t>By Sue Lichtenfels</w:t>
      </w:r>
    </w:p>
    <w:p w14:paraId="155BB224" w14:textId="77777777" w:rsidR="00BC7B39" w:rsidRDefault="00BC7B39" w:rsidP="00BC7B39">
      <w:pPr>
        <w:jc w:val="center"/>
        <w:rPr>
          <w:rFonts w:ascii="Arial Black" w:hAnsi="Arial Black"/>
          <w:sz w:val="36"/>
          <w:szCs w:val="36"/>
        </w:rPr>
      </w:pPr>
    </w:p>
    <w:p w14:paraId="79CDDAAD" w14:textId="77777777" w:rsidR="00BC7B39" w:rsidRDefault="00BC7B39" w:rsidP="00BC7B39">
      <w:pPr>
        <w:rPr>
          <w:rFonts w:ascii="Arial Black" w:hAnsi="Arial Black"/>
          <w:sz w:val="36"/>
          <w:szCs w:val="36"/>
        </w:rPr>
      </w:pPr>
      <w:r>
        <w:rPr>
          <w:rFonts w:ascii="Arial Black" w:hAnsi="Arial Black"/>
          <w:sz w:val="36"/>
          <w:szCs w:val="36"/>
        </w:rPr>
        <w:t>Avoiding the visiting vet.</w:t>
      </w:r>
    </w:p>
    <w:p w14:paraId="694B299D" w14:textId="4F744F8A" w:rsidR="00BC7B39" w:rsidRDefault="00BC7B39" w:rsidP="00BC7B39">
      <w:pPr>
        <w:rPr>
          <w:rFonts w:ascii="Arial Black" w:hAnsi="Arial Black"/>
          <w:sz w:val="36"/>
          <w:szCs w:val="36"/>
        </w:rPr>
      </w:pPr>
      <w:r>
        <w:rPr>
          <w:rFonts w:ascii="Arial Black" w:hAnsi="Arial Black"/>
          <w:sz w:val="36"/>
          <w:szCs w:val="36"/>
        </w:rPr>
        <w:t>Barking for attention.</w:t>
      </w:r>
    </w:p>
    <w:p w14:paraId="0388552A" w14:textId="24D8140F" w:rsidR="00BC7B39" w:rsidRDefault="00BC7B39" w:rsidP="00BC7B39">
      <w:pPr>
        <w:rPr>
          <w:rFonts w:ascii="Arial Black" w:hAnsi="Arial Black"/>
          <w:sz w:val="36"/>
          <w:szCs w:val="36"/>
        </w:rPr>
      </w:pPr>
      <w:r>
        <w:rPr>
          <w:rFonts w:ascii="Arial Black" w:hAnsi="Arial Black"/>
          <w:sz w:val="36"/>
          <w:szCs w:val="36"/>
        </w:rPr>
        <w:t>Chasing tennis balls and frisbees.</w:t>
      </w:r>
    </w:p>
    <w:p w14:paraId="2037D9AB" w14:textId="09F59CC1" w:rsidR="00BC7B39" w:rsidRDefault="00BC7B39" w:rsidP="00BC7B39">
      <w:pPr>
        <w:rPr>
          <w:rFonts w:ascii="Arial Black" w:hAnsi="Arial Black"/>
          <w:sz w:val="36"/>
          <w:szCs w:val="36"/>
        </w:rPr>
      </w:pPr>
      <w:r>
        <w:rPr>
          <w:rFonts w:ascii="Arial Black" w:hAnsi="Arial Black"/>
          <w:sz w:val="36"/>
          <w:szCs w:val="36"/>
        </w:rPr>
        <w:t>Digging holes.</w:t>
      </w:r>
    </w:p>
    <w:p w14:paraId="19A62B72" w14:textId="301C3A53" w:rsidR="00BC7B39" w:rsidRDefault="00BC7B39" w:rsidP="00BC7B39">
      <w:pPr>
        <w:rPr>
          <w:rFonts w:ascii="Arial Black" w:hAnsi="Arial Black"/>
          <w:sz w:val="36"/>
          <w:szCs w:val="36"/>
        </w:rPr>
      </w:pPr>
      <w:r>
        <w:rPr>
          <w:rFonts w:ascii="Arial Black" w:hAnsi="Arial Black"/>
          <w:sz w:val="36"/>
          <w:szCs w:val="36"/>
        </w:rPr>
        <w:t>Eating everything in sight.</w:t>
      </w:r>
    </w:p>
    <w:p w14:paraId="16DD8258" w14:textId="13235FC4" w:rsidR="00BC7B39" w:rsidRDefault="00BC7B39" w:rsidP="00BC7B39">
      <w:pPr>
        <w:rPr>
          <w:rFonts w:ascii="Arial Black" w:hAnsi="Arial Black"/>
          <w:sz w:val="36"/>
          <w:szCs w:val="36"/>
        </w:rPr>
      </w:pPr>
      <w:r>
        <w:rPr>
          <w:rFonts w:ascii="Arial Black" w:hAnsi="Arial Black"/>
          <w:sz w:val="36"/>
          <w:szCs w:val="36"/>
        </w:rPr>
        <w:t>Flapping his silky ears.</w:t>
      </w:r>
    </w:p>
    <w:p w14:paraId="4ADE19D9" w14:textId="3C4C0E29" w:rsidR="00BC7B39" w:rsidRDefault="00BC7B39" w:rsidP="00BC7B39">
      <w:pPr>
        <w:rPr>
          <w:rFonts w:ascii="Arial Black" w:hAnsi="Arial Black"/>
          <w:sz w:val="36"/>
          <w:szCs w:val="36"/>
        </w:rPr>
      </w:pPr>
      <w:r>
        <w:rPr>
          <w:rFonts w:ascii="Arial Black" w:hAnsi="Arial Black"/>
          <w:sz w:val="36"/>
          <w:szCs w:val="36"/>
        </w:rPr>
        <w:t>Groaning during ear rubs.</w:t>
      </w:r>
    </w:p>
    <w:p w14:paraId="4592764B" w14:textId="32070B06" w:rsidR="00BC7B39" w:rsidRDefault="00BC7B39" w:rsidP="00BC7B39">
      <w:pPr>
        <w:rPr>
          <w:rFonts w:ascii="Arial Black" w:hAnsi="Arial Black"/>
          <w:sz w:val="36"/>
          <w:szCs w:val="36"/>
        </w:rPr>
      </w:pPr>
      <w:r>
        <w:rPr>
          <w:rFonts w:ascii="Arial Black" w:hAnsi="Arial Black"/>
          <w:sz w:val="36"/>
          <w:szCs w:val="36"/>
        </w:rPr>
        <w:t>Helping until the end.</w:t>
      </w:r>
    </w:p>
    <w:p w14:paraId="1ED0FAA2" w14:textId="265E9515" w:rsidR="00BC7B39" w:rsidRDefault="00BC7B39" w:rsidP="00BC7B39">
      <w:pPr>
        <w:rPr>
          <w:rFonts w:ascii="Arial Black" w:hAnsi="Arial Black"/>
          <w:sz w:val="36"/>
          <w:szCs w:val="36"/>
        </w:rPr>
      </w:pPr>
      <w:r>
        <w:rPr>
          <w:rFonts w:ascii="Arial Black" w:hAnsi="Arial Black"/>
          <w:sz w:val="36"/>
          <w:szCs w:val="36"/>
        </w:rPr>
        <w:t>Ignoring the pain.</w:t>
      </w:r>
    </w:p>
    <w:p w14:paraId="522BD518" w14:textId="69A2EB99" w:rsidR="00BC7B39" w:rsidRDefault="00BC7B39" w:rsidP="00BC7B39">
      <w:pPr>
        <w:rPr>
          <w:rFonts w:ascii="Arial Black" w:hAnsi="Arial Black"/>
          <w:sz w:val="36"/>
          <w:szCs w:val="36"/>
        </w:rPr>
      </w:pPr>
      <w:r>
        <w:rPr>
          <w:rFonts w:ascii="Arial Black" w:hAnsi="Arial Black"/>
          <w:sz w:val="36"/>
          <w:szCs w:val="36"/>
        </w:rPr>
        <w:t>Jumping onto the bed.</w:t>
      </w:r>
    </w:p>
    <w:p w14:paraId="769AD50E" w14:textId="58769C36" w:rsidR="00BC7B39" w:rsidRDefault="00BC7B39" w:rsidP="00BC7B39">
      <w:pPr>
        <w:rPr>
          <w:rFonts w:ascii="Arial Black" w:hAnsi="Arial Black"/>
          <w:sz w:val="36"/>
          <w:szCs w:val="36"/>
        </w:rPr>
      </w:pPr>
      <w:r>
        <w:rPr>
          <w:rFonts w:ascii="Arial Black" w:hAnsi="Arial Black"/>
          <w:sz w:val="36"/>
          <w:szCs w:val="36"/>
        </w:rPr>
        <w:t>Keeping me safe.</w:t>
      </w:r>
    </w:p>
    <w:p w14:paraId="2CEC6409" w14:textId="771A2B31" w:rsidR="00BC7B39" w:rsidRDefault="00BC7B39" w:rsidP="00BC7B39">
      <w:pPr>
        <w:rPr>
          <w:rFonts w:ascii="Arial Black" w:hAnsi="Arial Black"/>
          <w:sz w:val="36"/>
          <w:szCs w:val="36"/>
        </w:rPr>
      </w:pPr>
      <w:r>
        <w:rPr>
          <w:rFonts w:ascii="Arial Black" w:hAnsi="Arial Black"/>
          <w:sz w:val="36"/>
          <w:szCs w:val="36"/>
        </w:rPr>
        <w:t>Learning as a pup.</w:t>
      </w:r>
    </w:p>
    <w:p w14:paraId="03C6811E" w14:textId="77777777" w:rsidR="00BC7B39" w:rsidRDefault="00BC7B39" w:rsidP="00BC7B39">
      <w:pPr>
        <w:rPr>
          <w:rFonts w:ascii="Arial Black" w:hAnsi="Arial Black"/>
          <w:sz w:val="36"/>
          <w:szCs w:val="36"/>
        </w:rPr>
      </w:pPr>
      <w:r>
        <w:rPr>
          <w:rFonts w:ascii="Arial Black" w:hAnsi="Arial Black"/>
          <w:sz w:val="36"/>
          <w:szCs w:val="36"/>
        </w:rPr>
        <w:t>Mounting other dogs.</w:t>
      </w:r>
    </w:p>
    <w:p w14:paraId="71541930" w14:textId="13F36B7C" w:rsidR="00BC7B39" w:rsidRDefault="00BC7B39" w:rsidP="00BC7B39">
      <w:pPr>
        <w:rPr>
          <w:rFonts w:ascii="Arial Black" w:hAnsi="Arial Black"/>
          <w:sz w:val="36"/>
          <w:szCs w:val="36"/>
        </w:rPr>
      </w:pPr>
      <w:r>
        <w:rPr>
          <w:rFonts w:ascii="Arial Black" w:hAnsi="Arial Black"/>
          <w:sz w:val="36"/>
          <w:szCs w:val="36"/>
        </w:rPr>
        <w:t>Nosing for crumbs.</w:t>
      </w:r>
    </w:p>
    <w:p w14:paraId="4257369B" w14:textId="77777777" w:rsidR="00BC7B39" w:rsidRDefault="00BC7B39" w:rsidP="00BC7B39">
      <w:pPr>
        <w:rPr>
          <w:rFonts w:ascii="Arial Black" w:hAnsi="Arial Black"/>
          <w:sz w:val="36"/>
          <w:szCs w:val="36"/>
        </w:rPr>
      </w:pPr>
      <w:r>
        <w:rPr>
          <w:rFonts w:ascii="Arial Black" w:hAnsi="Arial Black"/>
          <w:sz w:val="36"/>
          <w:szCs w:val="36"/>
        </w:rPr>
        <w:t>Opening doors.</w:t>
      </w:r>
    </w:p>
    <w:p w14:paraId="26D6AF01" w14:textId="77777777" w:rsidR="00BC7B39" w:rsidRDefault="00BC7B39" w:rsidP="00BC7B39">
      <w:pPr>
        <w:rPr>
          <w:rFonts w:ascii="Arial Black" w:hAnsi="Arial Black"/>
          <w:sz w:val="36"/>
          <w:szCs w:val="36"/>
        </w:rPr>
      </w:pPr>
      <w:r>
        <w:rPr>
          <w:rFonts w:ascii="Arial Black" w:hAnsi="Arial Black"/>
          <w:sz w:val="36"/>
          <w:szCs w:val="36"/>
        </w:rPr>
        <w:t>Pushing elevator buttons.</w:t>
      </w:r>
    </w:p>
    <w:p w14:paraId="150472E9" w14:textId="77777777" w:rsidR="00BC7B39" w:rsidRDefault="00BC7B39" w:rsidP="00BC7B39">
      <w:pPr>
        <w:rPr>
          <w:rFonts w:ascii="Arial Black" w:hAnsi="Arial Black"/>
          <w:sz w:val="36"/>
          <w:szCs w:val="36"/>
        </w:rPr>
      </w:pPr>
      <w:r>
        <w:rPr>
          <w:rFonts w:ascii="Arial Black" w:hAnsi="Arial Black"/>
          <w:sz w:val="36"/>
          <w:szCs w:val="36"/>
        </w:rPr>
        <w:t>Questioning the need for practice.</w:t>
      </w:r>
    </w:p>
    <w:p w14:paraId="66B91B4D" w14:textId="77777777" w:rsidR="00BC7B39" w:rsidRDefault="00BC7B39" w:rsidP="00BC7B39">
      <w:pPr>
        <w:rPr>
          <w:rFonts w:ascii="Arial Black" w:hAnsi="Arial Black"/>
          <w:sz w:val="36"/>
          <w:szCs w:val="36"/>
        </w:rPr>
      </w:pPr>
      <w:r>
        <w:rPr>
          <w:rFonts w:ascii="Arial Black" w:hAnsi="Arial Black"/>
          <w:sz w:val="36"/>
          <w:szCs w:val="36"/>
        </w:rPr>
        <w:t>Retrieving my dropped items.</w:t>
      </w:r>
    </w:p>
    <w:p w14:paraId="66593DD3" w14:textId="77777777" w:rsidR="00BC7B39" w:rsidRDefault="00BC7B39" w:rsidP="00BC7B39">
      <w:pPr>
        <w:rPr>
          <w:rFonts w:ascii="Arial Black" w:hAnsi="Arial Black"/>
          <w:sz w:val="36"/>
          <w:szCs w:val="36"/>
        </w:rPr>
      </w:pPr>
      <w:r>
        <w:rPr>
          <w:rFonts w:ascii="Arial Black" w:hAnsi="Arial Black"/>
          <w:sz w:val="36"/>
          <w:szCs w:val="36"/>
        </w:rPr>
        <w:t>Shuffling along hardwood floors.</w:t>
      </w:r>
    </w:p>
    <w:p w14:paraId="08A5B43A" w14:textId="77777777" w:rsidR="00BC7B39" w:rsidRDefault="00BC7B39" w:rsidP="00BC7B39">
      <w:pPr>
        <w:rPr>
          <w:rFonts w:ascii="Arial Black" w:hAnsi="Arial Black"/>
          <w:sz w:val="36"/>
          <w:szCs w:val="36"/>
        </w:rPr>
      </w:pPr>
      <w:r>
        <w:rPr>
          <w:rFonts w:ascii="Arial Black" w:hAnsi="Arial Black"/>
          <w:sz w:val="36"/>
          <w:szCs w:val="36"/>
        </w:rPr>
        <w:t>Traveling by plane, train, and boat.</w:t>
      </w:r>
    </w:p>
    <w:p w14:paraId="57FFD01D" w14:textId="77777777" w:rsidR="00BC7B39" w:rsidRDefault="00BC7B39" w:rsidP="00BC7B39">
      <w:pPr>
        <w:rPr>
          <w:rFonts w:ascii="Arial Black" w:hAnsi="Arial Black"/>
          <w:sz w:val="36"/>
          <w:szCs w:val="36"/>
        </w:rPr>
      </w:pPr>
      <w:r>
        <w:rPr>
          <w:rFonts w:ascii="Arial Black" w:hAnsi="Arial Black"/>
          <w:sz w:val="36"/>
          <w:szCs w:val="36"/>
        </w:rPr>
        <w:t>Urging affection with his golden lab looks.</w:t>
      </w:r>
    </w:p>
    <w:p w14:paraId="0BDFC779" w14:textId="77777777" w:rsidR="00BC7B39" w:rsidRDefault="00BC7B39" w:rsidP="00BC7B39">
      <w:pPr>
        <w:rPr>
          <w:rFonts w:ascii="Arial Black" w:hAnsi="Arial Black"/>
          <w:sz w:val="36"/>
          <w:szCs w:val="36"/>
        </w:rPr>
      </w:pPr>
      <w:r>
        <w:rPr>
          <w:rFonts w:ascii="Arial Black" w:hAnsi="Arial Black"/>
          <w:sz w:val="36"/>
          <w:szCs w:val="36"/>
        </w:rPr>
        <w:lastRenderedPageBreak/>
        <w:t>Venturing unleashed through the neighborhood.</w:t>
      </w:r>
    </w:p>
    <w:p w14:paraId="22F425C1" w14:textId="77777777" w:rsidR="00BC7B39" w:rsidRDefault="00BC7B39" w:rsidP="00BC7B39">
      <w:pPr>
        <w:rPr>
          <w:rFonts w:ascii="Arial Black" w:hAnsi="Arial Black"/>
          <w:sz w:val="36"/>
          <w:szCs w:val="36"/>
        </w:rPr>
      </w:pPr>
      <w:r>
        <w:rPr>
          <w:rFonts w:ascii="Arial Black" w:hAnsi="Arial Black"/>
          <w:sz w:val="36"/>
          <w:szCs w:val="36"/>
        </w:rPr>
        <w:t>Whining like a microphone’s feedback.</w:t>
      </w:r>
    </w:p>
    <w:p w14:paraId="0B592AD1" w14:textId="77777777" w:rsidR="00BC7B39" w:rsidRDefault="00BC7B39" w:rsidP="00BC7B39">
      <w:pPr>
        <w:rPr>
          <w:rFonts w:ascii="Arial Black" w:hAnsi="Arial Black"/>
          <w:sz w:val="36"/>
          <w:szCs w:val="36"/>
        </w:rPr>
      </w:pPr>
      <w:r>
        <w:rPr>
          <w:rFonts w:ascii="Arial Black" w:hAnsi="Arial Black"/>
          <w:sz w:val="36"/>
          <w:szCs w:val="36"/>
        </w:rPr>
        <w:t>Xeroxing bones in his dreams.</w:t>
      </w:r>
    </w:p>
    <w:p w14:paraId="76CC5543" w14:textId="77777777" w:rsidR="00BC7B39" w:rsidRDefault="00BC7B39" w:rsidP="00BC7B39">
      <w:pPr>
        <w:rPr>
          <w:rFonts w:ascii="Arial Black" w:hAnsi="Arial Black"/>
          <w:sz w:val="36"/>
          <w:szCs w:val="36"/>
        </w:rPr>
      </w:pPr>
      <w:r>
        <w:rPr>
          <w:rFonts w:ascii="Arial Black" w:hAnsi="Arial Black"/>
          <w:sz w:val="36"/>
          <w:szCs w:val="36"/>
        </w:rPr>
        <w:t>Yielding to moving cars.</w:t>
      </w:r>
    </w:p>
    <w:p w14:paraId="17EFD42B" w14:textId="77777777" w:rsidR="00BC7B39" w:rsidRDefault="00BC7B39" w:rsidP="00BC7B39">
      <w:pPr>
        <w:rPr>
          <w:rFonts w:ascii="Arial Black" w:hAnsi="Arial Black"/>
          <w:sz w:val="36"/>
          <w:szCs w:val="36"/>
        </w:rPr>
      </w:pPr>
      <w:r>
        <w:rPr>
          <w:rFonts w:ascii="Arial Black" w:hAnsi="Arial Black"/>
          <w:sz w:val="36"/>
          <w:szCs w:val="36"/>
        </w:rPr>
        <w:t>Zig-zagging around obstacles.</w:t>
      </w:r>
    </w:p>
    <w:p w14:paraId="66AB2D97" w14:textId="08C2318A" w:rsidR="00BC7B39" w:rsidRDefault="00D25DF4" w:rsidP="00BC7B39">
      <w:pPr>
        <w:rPr>
          <w:rFonts w:ascii="Arial Black" w:hAnsi="Arial Black"/>
          <w:sz w:val="36"/>
          <w:szCs w:val="36"/>
        </w:rPr>
      </w:pPr>
      <w:r>
        <w:rPr>
          <w:rFonts w:ascii="Arial Black" w:hAnsi="Arial Black"/>
          <w:sz w:val="36"/>
          <w:szCs w:val="36"/>
        </w:rPr>
        <w:t>[June 2020]</w:t>
      </w:r>
    </w:p>
    <w:p w14:paraId="623631DA" w14:textId="77777777" w:rsidR="00E844BC" w:rsidRDefault="00E844BC" w:rsidP="00E844BC">
      <w:pPr>
        <w:jc w:val="center"/>
        <w:rPr>
          <w:rFonts w:ascii="Arial Black" w:hAnsi="Arial Black"/>
          <w:sz w:val="36"/>
          <w:szCs w:val="36"/>
          <w:u w:val="single"/>
        </w:rPr>
      </w:pPr>
    </w:p>
    <w:p w14:paraId="7462EC19" w14:textId="77777777" w:rsidR="00E844BC" w:rsidRDefault="00E844BC" w:rsidP="00E844BC">
      <w:pPr>
        <w:jc w:val="center"/>
        <w:rPr>
          <w:rFonts w:ascii="Arial Black" w:hAnsi="Arial Black"/>
          <w:sz w:val="36"/>
          <w:szCs w:val="36"/>
          <w:u w:val="single"/>
        </w:rPr>
      </w:pPr>
    </w:p>
    <w:p w14:paraId="12086003" w14:textId="77777777" w:rsidR="00E844BC" w:rsidRDefault="00E844BC" w:rsidP="00E844BC">
      <w:pPr>
        <w:jc w:val="center"/>
        <w:rPr>
          <w:rFonts w:ascii="Arial Black" w:hAnsi="Arial Black"/>
          <w:sz w:val="36"/>
          <w:szCs w:val="36"/>
          <w:u w:val="single"/>
        </w:rPr>
      </w:pPr>
    </w:p>
    <w:p w14:paraId="66582057" w14:textId="77777777" w:rsidR="00E844BC" w:rsidRDefault="00E844BC" w:rsidP="00E844BC">
      <w:pPr>
        <w:rPr>
          <w:rFonts w:ascii="Arial Black" w:hAnsi="Arial Black"/>
        </w:rPr>
      </w:pPr>
    </w:p>
    <w:p w14:paraId="5DDD8DDC" w14:textId="54BE7FE5" w:rsidR="00E844BC" w:rsidRDefault="00E844BC" w:rsidP="00E844BC">
      <w:pPr>
        <w:pStyle w:val="Heading1"/>
      </w:pPr>
      <w:r>
        <w:rPr>
          <w:szCs w:val="36"/>
          <w:u w:val="single"/>
        </w:rPr>
        <w:br w:type="page"/>
      </w:r>
      <w:r w:rsidR="00D25DF4">
        <w:rPr>
          <w:szCs w:val="36"/>
          <w:u w:val="single"/>
        </w:rPr>
        <w:lastRenderedPageBreak/>
        <w:t xml:space="preserve">UNDERWRITING CONTRIBUTIONS </w:t>
      </w:r>
    </w:p>
    <w:p w14:paraId="17980C1D" w14:textId="77777777" w:rsidR="00E844BC" w:rsidRDefault="00E844BC" w:rsidP="00E844BC">
      <w:pPr>
        <w:rPr>
          <w:rFonts w:ascii="Arial Black" w:hAnsi="Arial Black"/>
          <w:sz w:val="36"/>
          <w:szCs w:val="36"/>
        </w:rPr>
      </w:pPr>
    </w:p>
    <w:p w14:paraId="15AC4535" w14:textId="77777777" w:rsidR="00BE5538" w:rsidRDefault="00E844BC" w:rsidP="00E844BC">
      <w:pPr>
        <w:spacing w:before="100" w:beforeAutospacing="1" w:after="100" w:afterAutospacing="1"/>
        <w:rPr>
          <w:rFonts w:ascii="Arial Black" w:hAnsi="Arial Black"/>
          <w:sz w:val="36"/>
          <w:szCs w:val="36"/>
        </w:rPr>
      </w:pPr>
      <w:r>
        <w:rPr>
          <w:rFonts w:ascii="Arial Black" w:hAnsi="Arial Black"/>
          <w:sz w:val="36"/>
          <w:szCs w:val="36"/>
        </w:rPr>
        <w:t xml:space="preserve">Contributions are encouraged to support the accessible formatting of </w:t>
      </w:r>
      <w:r>
        <w:rPr>
          <w:rFonts w:ascii="Arial Black" w:hAnsi="Arial Black"/>
          <w:sz w:val="36"/>
          <w:szCs w:val="36"/>
          <w:u w:val="single"/>
        </w:rPr>
        <w:t>The PCB Advocate</w:t>
      </w:r>
      <w:r>
        <w:rPr>
          <w:rFonts w:ascii="Arial Black" w:hAnsi="Arial Black"/>
          <w:sz w:val="36"/>
          <w:szCs w:val="36"/>
        </w:rPr>
        <w:t xml:space="preserve"> in braille, DAISY audio cartridge, large print, and electronic Word file. Donations are tax deductible. Gifts can be made by credit card either online at pcb1.org or by phone to </w:t>
      </w:r>
      <w:r w:rsidR="00BE5538">
        <w:rPr>
          <w:rFonts w:ascii="Arial Black" w:hAnsi="Arial Black"/>
          <w:sz w:val="36"/>
          <w:szCs w:val="36"/>
        </w:rPr>
        <w:br/>
      </w:r>
      <w:r>
        <w:rPr>
          <w:rFonts w:ascii="Arial Black" w:hAnsi="Arial Black"/>
          <w:sz w:val="36"/>
          <w:szCs w:val="36"/>
        </w:rPr>
        <w:t>877-617-7407. Donations by check can be mailed to</w:t>
      </w:r>
      <w:r w:rsidR="00BE5538">
        <w:rPr>
          <w:rFonts w:ascii="Arial Black" w:hAnsi="Arial Black"/>
          <w:sz w:val="36"/>
          <w:szCs w:val="36"/>
        </w:rPr>
        <w:t>:</w:t>
      </w:r>
    </w:p>
    <w:p w14:paraId="0B7FD686" w14:textId="77777777" w:rsidR="00BE5538" w:rsidRDefault="00E844BC" w:rsidP="00E844BC">
      <w:pPr>
        <w:spacing w:before="100" w:beforeAutospacing="1" w:after="100" w:afterAutospacing="1"/>
        <w:rPr>
          <w:rFonts w:ascii="Arial Black" w:hAnsi="Arial Black"/>
          <w:sz w:val="36"/>
          <w:szCs w:val="36"/>
        </w:rPr>
      </w:pPr>
      <w:r>
        <w:rPr>
          <w:rFonts w:ascii="Arial Black" w:hAnsi="Arial Black"/>
          <w:sz w:val="36"/>
          <w:szCs w:val="36"/>
        </w:rPr>
        <w:t>PCB</w:t>
      </w:r>
    </w:p>
    <w:p w14:paraId="27965E70" w14:textId="77777777" w:rsidR="00BE5538" w:rsidRDefault="00E844BC" w:rsidP="00E844BC">
      <w:pPr>
        <w:spacing w:before="100" w:beforeAutospacing="1" w:after="100" w:afterAutospacing="1"/>
        <w:rPr>
          <w:rFonts w:ascii="Arial Black" w:hAnsi="Arial Black"/>
          <w:sz w:val="36"/>
          <w:szCs w:val="36"/>
        </w:rPr>
      </w:pPr>
      <w:r>
        <w:rPr>
          <w:rFonts w:ascii="Arial Black" w:hAnsi="Arial Black"/>
          <w:sz w:val="36"/>
          <w:szCs w:val="36"/>
        </w:rPr>
        <w:t>PO Box 68</w:t>
      </w:r>
    </w:p>
    <w:p w14:paraId="3F156A2F" w14:textId="4EB1C0BC" w:rsidR="00E844BC" w:rsidRDefault="00E844BC" w:rsidP="00E844BC">
      <w:pPr>
        <w:spacing w:before="100" w:beforeAutospacing="1" w:after="100" w:afterAutospacing="1"/>
        <w:rPr>
          <w:rFonts w:ascii="Arial Black" w:hAnsi="Arial Black"/>
          <w:sz w:val="36"/>
          <w:szCs w:val="36"/>
        </w:rPr>
      </w:pPr>
      <w:r>
        <w:rPr>
          <w:rFonts w:ascii="Arial Black" w:hAnsi="Arial Black"/>
          <w:sz w:val="36"/>
          <w:szCs w:val="36"/>
        </w:rPr>
        <w:t>Volant, PA 16156-0068.</w:t>
      </w:r>
    </w:p>
    <w:p w14:paraId="33976903" w14:textId="11DAB06A" w:rsidR="00E844BC" w:rsidRDefault="00E844BC" w:rsidP="00E844BC">
      <w:pPr>
        <w:pStyle w:val="Heading1"/>
        <w:rPr>
          <w:lang w:eastAsia="ar-SA"/>
        </w:rPr>
      </w:pPr>
      <w:r>
        <w:br w:type="page"/>
      </w:r>
      <w:r w:rsidR="00D25DF4">
        <w:lastRenderedPageBreak/>
        <w:t xml:space="preserve">PCB TEAMS AND LEADERS </w:t>
      </w:r>
    </w:p>
    <w:p w14:paraId="52A46D0F" w14:textId="77777777" w:rsidR="00E844BC" w:rsidRDefault="00E844BC" w:rsidP="00E844BC">
      <w:pPr>
        <w:rPr>
          <w:rFonts w:ascii="Arial Black" w:hAnsi="Arial Black"/>
          <w:sz w:val="36"/>
          <w:szCs w:val="36"/>
          <w:lang w:eastAsia="ar-SA"/>
        </w:rPr>
      </w:pPr>
    </w:p>
    <w:p w14:paraId="08F8B18B" w14:textId="173B6E80" w:rsidR="00E844BC" w:rsidRDefault="00E844BC" w:rsidP="00E844BC">
      <w:pPr>
        <w:rPr>
          <w:rFonts w:ascii="Arial Black" w:hAnsi="Arial Black"/>
          <w:sz w:val="36"/>
          <w:szCs w:val="36"/>
        </w:rPr>
      </w:pPr>
      <w:r>
        <w:rPr>
          <w:rFonts w:ascii="Arial Black" w:hAnsi="Arial Black"/>
          <w:sz w:val="36"/>
          <w:szCs w:val="36"/>
        </w:rPr>
        <w:t>Advocacy ………………….</w:t>
      </w:r>
      <w:r w:rsidR="00C8188C">
        <w:rPr>
          <w:rFonts w:ascii="Arial Black" w:hAnsi="Arial Black"/>
          <w:sz w:val="36"/>
          <w:szCs w:val="36"/>
        </w:rPr>
        <w:t>.</w:t>
      </w:r>
      <w:r>
        <w:rPr>
          <w:rFonts w:ascii="Arial Black" w:hAnsi="Arial Black"/>
          <w:sz w:val="36"/>
          <w:szCs w:val="36"/>
        </w:rPr>
        <w:t>………</w:t>
      </w:r>
      <w:r w:rsidR="00C8188C">
        <w:rPr>
          <w:rFonts w:ascii="Arial Black" w:hAnsi="Arial Black"/>
          <w:sz w:val="36"/>
          <w:szCs w:val="36"/>
        </w:rPr>
        <w:t>.</w:t>
      </w:r>
      <w:r>
        <w:rPr>
          <w:rFonts w:ascii="Arial Black" w:hAnsi="Arial Black"/>
          <w:sz w:val="36"/>
          <w:szCs w:val="36"/>
        </w:rPr>
        <w:t xml:space="preserve">.Chris Hunsinger </w:t>
      </w:r>
    </w:p>
    <w:p w14:paraId="47BFD3D9" w14:textId="77777777" w:rsidR="00E844BC" w:rsidRDefault="001C2CDC" w:rsidP="00E844BC">
      <w:pPr>
        <w:rPr>
          <w:rFonts w:ascii="Arial Black" w:hAnsi="Arial Black"/>
          <w:sz w:val="36"/>
          <w:szCs w:val="36"/>
        </w:rPr>
      </w:pPr>
      <w:hyperlink r:id="rId26" w:history="1">
        <w:r w:rsidR="00E844BC" w:rsidRPr="007C4F8A">
          <w:rPr>
            <w:rStyle w:val="Hyperlink"/>
            <w:rFonts w:ascii="Arial Black" w:eastAsiaTheme="majorEastAsia" w:hAnsi="Arial Black"/>
            <w:color w:val="auto"/>
            <w:sz w:val="36"/>
            <w:szCs w:val="36"/>
            <w:u w:val="none"/>
          </w:rPr>
          <w:t>cs.hunsinger@verizon.net</w:t>
        </w:r>
      </w:hyperlink>
      <w:r w:rsidR="00E844BC">
        <w:rPr>
          <w:rFonts w:ascii="Arial Black" w:hAnsi="Arial Black"/>
          <w:sz w:val="36"/>
          <w:szCs w:val="36"/>
        </w:rPr>
        <w:t xml:space="preserve"> …..........412-881-9328</w:t>
      </w:r>
    </w:p>
    <w:p w14:paraId="252F0812" w14:textId="77777777" w:rsidR="00E844BC" w:rsidRDefault="00E844BC" w:rsidP="00E844BC">
      <w:pPr>
        <w:rPr>
          <w:rFonts w:ascii="Arial Black" w:hAnsi="Arial Black"/>
          <w:color w:val="auto"/>
          <w:sz w:val="36"/>
          <w:szCs w:val="36"/>
          <w:lang w:eastAsia="ar-SA"/>
        </w:rPr>
      </w:pPr>
      <w:r>
        <w:rPr>
          <w:rFonts w:ascii="Arial Black" w:hAnsi="Arial Black"/>
          <w:sz w:val="36"/>
          <w:szCs w:val="36"/>
        </w:rPr>
        <w:t>(Meets Third Monday 7</w:t>
      </w:r>
      <w:bookmarkStart w:id="3" w:name="_GoBack"/>
      <w:bookmarkEnd w:id="3"/>
      <w:r>
        <w:rPr>
          <w:rFonts w:ascii="Arial Black" w:hAnsi="Arial Black"/>
          <w:sz w:val="36"/>
          <w:szCs w:val="36"/>
        </w:rPr>
        <w:t>:30 p.m. in odd months and Advocacy for All Calls in even months.)</w:t>
      </w:r>
    </w:p>
    <w:p w14:paraId="18556505" w14:textId="77777777" w:rsidR="00E844BC" w:rsidRDefault="00E844BC" w:rsidP="00E844BC">
      <w:pPr>
        <w:rPr>
          <w:rFonts w:ascii="Arial Black" w:hAnsi="Arial Black"/>
          <w:sz w:val="36"/>
          <w:szCs w:val="36"/>
        </w:rPr>
      </w:pPr>
    </w:p>
    <w:p w14:paraId="1F11396D" w14:textId="77777777" w:rsidR="00E844BC" w:rsidRDefault="00E844BC" w:rsidP="00E844BC">
      <w:pPr>
        <w:rPr>
          <w:rFonts w:ascii="Arial Black" w:hAnsi="Arial Black"/>
          <w:sz w:val="36"/>
          <w:szCs w:val="36"/>
        </w:rPr>
      </w:pPr>
      <w:r>
        <w:rPr>
          <w:rFonts w:ascii="Arial Black" w:hAnsi="Arial Black"/>
          <w:sz w:val="36"/>
          <w:szCs w:val="36"/>
        </w:rPr>
        <w:t>Awards.............................................Will Grignon</w:t>
      </w:r>
    </w:p>
    <w:p w14:paraId="72D4BE72" w14:textId="77777777" w:rsidR="00E844BC" w:rsidRDefault="001C2CDC" w:rsidP="00E844BC">
      <w:pPr>
        <w:rPr>
          <w:rFonts w:ascii="Arial Black" w:hAnsi="Arial Black"/>
          <w:sz w:val="36"/>
          <w:szCs w:val="36"/>
        </w:rPr>
      </w:pPr>
      <w:hyperlink r:id="rId27" w:history="1">
        <w:r w:rsidR="00E844BC" w:rsidRPr="00C8188C">
          <w:rPr>
            <w:rStyle w:val="Hyperlink"/>
            <w:rFonts w:ascii="Arial Black" w:eastAsiaTheme="majorEastAsia" w:hAnsi="Arial Black"/>
            <w:color w:val="auto"/>
            <w:sz w:val="36"/>
            <w:szCs w:val="36"/>
            <w:u w:val="none"/>
          </w:rPr>
          <w:t>wgrignon13@gmail.com</w:t>
        </w:r>
      </w:hyperlink>
      <w:r w:rsidR="00E844BC">
        <w:rPr>
          <w:rFonts w:ascii="Arial Black" w:hAnsi="Arial Black"/>
          <w:sz w:val="36"/>
          <w:szCs w:val="36"/>
        </w:rPr>
        <w:t xml:space="preserve"> ................727-564-9759</w:t>
      </w:r>
    </w:p>
    <w:p w14:paraId="669B0FED" w14:textId="77777777" w:rsidR="00E844BC" w:rsidRDefault="00E844BC" w:rsidP="00E844BC">
      <w:pPr>
        <w:rPr>
          <w:rFonts w:ascii="Arial Black" w:hAnsi="Arial Black"/>
          <w:sz w:val="36"/>
          <w:szCs w:val="36"/>
        </w:rPr>
      </w:pPr>
      <w:r>
        <w:rPr>
          <w:rFonts w:ascii="Arial Black" w:hAnsi="Arial Black"/>
          <w:sz w:val="36"/>
          <w:szCs w:val="36"/>
        </w:rPr>
        <w:t>…..............................................awards@pcb1.org</w:t>
      </w:r>
    </w:p>
    <w:p w14:paraId="65BEE251" w14:textId="77777777" w:rsidR="00E844BC" w:rsidRDefault="00E844BC" w:rsidP="00E844BC">
      <w:pPr>
        <w:rPr>
          <w:rFonts w:ascii="Arial Black" w:hAnsi="Arial Black"/>
          <w:sz w:val="36"/>
          <w:szCs w:val="36"/>
        </w:rPr>
      </w:pPr>
      <w:r>
        <w:rPr>
          <w:rFonts w:ascii="Arial Black" w:hAnsi="Arial Black"/>
          <w:sz w:val="36"/>
          <w:szCs w:val="36"/>
        </w:rPr>
        <w:t>(Meets as needed for a couple of months before a convention)</w:t>
      </w:r>
    </w:p>
    <w:p w14:paraId="66FD3ADB" w14:textId="77777777" w:rsidR="00E844BC" w:rsidRDefault="00E844BC" w:rsidP="00E844BC">
      <w:pPr>
        <w:rPr>
          <w:rFonts w:ascii="Arial Black" w:hAnsi="Arial Black"/>
          <w:sz w:val="36"/>
          <w:szCs w:val="36"/>
        </w:rPr>
      </w:pPr>
    </w:p>
    <w:p w14:paraId="1BC7BFF3" w14:textId="77777777" w:rsidR="00E844BC" w:rsidRDefault="00E844BC" w:rsidP="00E844BC">
      <w:pPr>
        <w:rPr>
          <w:rFonts w:ascii="Arial Black" w:hAnsi="Arial Black"/>
          <w:sz w:val="36"/>
          <w:szCs w:val="36"/>
        </w:rPr>
      </w:pPr>
      <w:r>
        <w:rPr>
          <w:rFonts w:ascii="Arial Black" w:hAnsi="Arial Black"/>
          <w:sz w:val="36"/>
          <w:szCs w:val="36"/>
        </w:rPr>
        <w:t>Communication</w:t>
      </w:r>
      <w:bookmarkStart w:id="4" w:name="OLE_LINK8"/>
      <w:r>
        <w:rPr>
          <w:rFonts w:ascii="Arial Black" w:hAnsi="Arial Black"/>
          <w:sz w:val="36"/>
          <w:szCs w:val="36"/>
        </w:rPr>
        <w:t xml:space="preserve">s.........................Will Grignon </w:t>
      </w:r>
      <w:bookmarkEnd w:id="4"/>
    </w:p>
    <w:p w14:paraId="591B7F54" w14:textId="25C9F17A" w:rsidR="00E844BC" w:rsidRDefault="00C8188C" w:rsidP="00E844BC">
      <w:pPr>
        <w:rPr>
          <w:rFonts w:ascii="Arial Black" w:hAnsi="Arial Black"/>
        </w:rPr>
      </w:pPr>
      <w:r w:rsidRPr="00C8188C">
        <w:rPr>
          <w:rStyle w:val="Hyperlink"/>
          <w:rFonts w:ascii="Arial Black" w:eastAsiaTheme="majorEastAsia" w:hAnsi="Arial Black"/>
          <w:color w:val="auto"/>
          <w:sz w:val="36"/>
          <w:szCs w:val="36"/>
          <w:u w:val="none"/>
        </w:rPr>
        <w:t>w</w:t>
      </w:r>
      <w:r w:rsidR="00E844BC" w:rsidRPr="00C8188C">
        <w:rPr>
          <w:rStyle w:val="Hyperlink"/>
          <w:rFonts w:ascii="Arial Black" w:eastAsiaTheme="majorEastAsia" w:hAnsi="Arial Black"/>
          <w:color w:val="auto"/>
          <w:sz w:val="36"/>
          <w:szCs w:val="36"/>
          <w:u w:val="none"/>
        </w:rPr>
        <w:t>grignon13@gmail.com</w:t>
      </w:r>
      <w:r w:rsidR="00E844BC">
        <w:rPr>
          <w:rFonts w:ascii="Arial Black" w:hAnsi="Arial Black"/>
          <w:sz w:val="36"/>
          <w:szCs w:val="36"/>
        </w:rPr>
        <w:t xml:space="preserve"> …............ 727-564-9759</w:t>
      </w:r>
    </w:p>
    <w:p w14:paraId="0EF0A03F" w14:textId="77777777" w:rsidR="00E844BC" w:rsidRDefault="00E844BC" w:rsidP="00E844BC">
      <w:pPr>
        <w:rPr>
          <w:rFonts w:ascii="Arial Black" w:hAnsi="Arial Black"/>
          <w:sz w:val="36"/>
          <w:szCs w:val="36"/>
        </w:rPr>
      </w:pPr>
      <w:bookmarkStart w:id="5" w:name="OLE_LINK7"/>
      <w:bookmarkEnd w:id="5"/>
      <w:r>
        <w:rPr>
          <w:rFonts w:ascii="Arial Black" w:hAnsi="Arial Black"/>
          <w:sz w:val="36"/>
          <w:szCs w:val="36"/>
        </w:rPr>
        <w:t>(Meets Second Tuesday at 7:30 p.m.)</w:t>
      </w:r>
    </w:p>
    <w:p w14:paraId="4040457D" w14:textId="77777777" w:rsidR="00E844BC" w:rsidRDefault="00E844BC" w:rsidP="00E844BC">
      <w:pPr>
        <w:rPr>
          <w:rFonts w:ascii="Arial Black" w:hAnsi="Arial Black"/>
          <w:sz w:val="36"/>
          <w:szCs w:val="36"/>
        </w:rPr>
      </w:pPr>
    </w:p>
    <w:p w14:paraId="7CB69384" w14:textId="77777777" w:rsidR="00E844BC" w:rsidRDefault="00E844BC" w:rsidP="00E844BC">
      <w:pPr>
        <w:rPr>
          <w:rFonts w:ascii="Arial Black" w:hAnsi="Arial Black"/>
          <w:sz w:val="36"/>
          <w:szCs w:val="36"/>
        </w:rPr>
      </w:pPr>
      <w:r>
        <w:rPr>
          <w:rFonts w:ascii="Arial Black" w:hAnsi="Arial Black"/>
          <w:sz w:val="36"/>
          <w:szCs w:val="36"/>
        </w:rPr>
        <w:t>Conference Program and Planning</w:t>
      </w:r>
    </w:p>
    <w:p w14:paraId="03461742" w14:textId="77777777" w:rsidR="00E844BC" w:rsidRDefault="00E844BC" w:rsidP="00E844BC">
      <w:pPr>
        <w:rPr>
          <w:rFonts w:ascii="Arial Black" w:hAnsi="Arial Black"/>
          <w:sz w:val="36"/>
          <w:szCs w:val="36"/>
        </w:rPr>
      </w:pPr>
      <w:r>
        <w:rPr>
          <w:rFonts w:ascii="Arial Black" w:hAnsi="Arial Black"/>
          <w:sz w:val="36"/>
          <w:szCs w:val="36"/>
        </w:rPr>
        <w:t xml:space="preserve">….................................................Sue Lichtenfels </w:t>
      </w:r>
    </w:p>
    <w:p w14:paraId="32F6EC76" w14:textId="23CA4203" w:rsidR="00E844BC" w:rsidRDefault="00C8188C" w:rsidP="00E844BC">
      <w:pPr>
        <w:rPr>
          <w:rFonts w:ascii="Arial Black" w:hAnsi="Arial Black"/>
        </w:rPr>
      </w:pPr>
      <w:r w:rsidRPr="00C8188C">
        <w:rPr>
          <w:rStyle w:val="Hyperlink"/>
          <w:rFonts w:ascii="Arial Black" w:eastAsiaTheme="majorEastAsia" w:hAnsi="Arial Black"/>
          <w:color w:val="auto"/>
          <w:sz w:val="36"/>
          <w:szCs w:val="36"/>
          <w:u w:val="none"/>
        </w:rPr>
        <w:t>sueperlative73@gmail.com</w:t>
      </w:r>
      <w:r w:rsidR="00E844BC">
        <w:rPr>
          <w:rFonts w:ascii="Arial Black" w:hAnsi="Arial Black"/>
          <w:sz w:val="36"/>
          <w:szCs w:val="36"/>
        </w:rPr>
        <w:t>...........</w:t>
      </w:r>
      <w:r w:rsidR="00E844BC">
        <w:rPr>
          <w:rFonts w:ascii="Arial Black" w:hAnsi="Arial Black"/>
        </w:rPr>
        <w:t xml:space="preserve"> </w:t>
      </w:r>
      <w:r w:rsidR="00E844BC">
        <w:rPr>
          <w:rFonts w:ascii="Arial Black" w:hAnsi="Arial Black"/>
          <w:sz w:val="36"/>
          <w:szCs w:val="36"/>
        </w:rPr>
        <w:t>412-480-9696</w:t>
      </w:r>
    </w:p>
    <w:p w14:paraId="45DA2829" w14:textId="77777777" w:rsidR="00E844BC" w:rsidRDefault="00E844BC" w:rsidP="00E844BC">
      <w:pPr>
        <w:rPr>
          <w:rFonts w:ascii="Arial Black" w:hAnsi="Arial Black"/>
          <w:sz w:val="36"/>
          <w:szCs w:val="36"/>
        </w:rPr>
      </w:pPr>
      <w:r>
        <w:rPr>
          <w:rFonts w:ascii="Arial Black" w:hAnsi="Arial Black"/>
          <w:sz w:val="36"/>
          <w:szCs w:val="36"/>
        </w:rPr>
        <w:t>(Meets Second Thursday at 7:30 p.m.)</w:t>
      </w:r>
    </w:p>
    <w:p w14:paraId="5D438DB3" w14:textId="77777777" w:rsidR="00E844BC" w:rsidRDefault="00E844BC" w:rsidP="00E844BC">
      <w:pPr>
        <w:rPr>
          <w:rFonts w:ascii="Arial Black" w:hAnsi="Arial Black"/>
          <w:sz w:val="36"/>
          <w:szCs w:val="36"/>
        </w:rPr>
      </w:pPr>
    </w:p>
    <w:p w14:paraId="039FFFF2" w14:textId="77777777" w:rsidR="00E844BC" w:rsidRDefault="00E844BC" w:rsidP="00E844BC">
      <w:pPr>
        <w:rPr>
          <w:rFonts w:ascii="Arial Black" w:hAnsi="Arial Black"/>
          <w:sz w:val="36"/>
          <w:szCs w:val="36"/>
        </w:rPr>
      </w:pPr>
      <w:r>
        <w:rPr>
          <w:rFonts w:ascii="Arial Black" w:hAnsi="Arial Black"/>
          <w:sz w:val="36"/>
          <w:szCs w:val="36"/>
        </w:rPr>
        <w:t xml:space="preserve">Finance.........................................Michael Zaken </w:t>
      </w:r>
    </w:p>
    <w:p w14:paraId="2C2A9A51" w14:textId="1589960F" w:rsidR="00E844BC" w:rsidRDefault="00C8188C" w:rsidP="00E844BC">
      <w:pPr>
        <w:rPr>
          <w:rFonts w:ascii="Arial Black" w:hAnsi="Arial Black"/>
          <w:sz w:val="36"/>
          <w:szCs w:val="36"/>
        </w:rPr>
      </w:pPr>
      <w:r w:rsidRPr="00C8188C">
        <w:rPr>
          <w:rStyle w:val="Hyperlink"/>
          <w:rFonts w:ascii="Arial Black" w:eastAsiaTheme="majorEastAsia" w:hAnsi="Arial Black"/>
          <w:color w:val="auto"/>
          <w:sz w:val="36"/>
          <w:szCs w:val="36"/>
          <w:u w:val="none"/>
        </w:rPr>
        <w:t>m</w:t>
      </w:r>
      <w:r w:rsidR="00E844BC" w:rsidRPr="00C8188C">
        <w:rPr>
          <w:rStyle w:val="Hyperlink"/>
          <w:rFonts w:ascii="Arial Black" w:eastAsiaTheme="majorEastAsia" w:hAnsi="Arial Black"/>
          <w:color w:val="auto"/>
          <w:sz w:val="36"/>
          <w:szCs w:val="36"/>
          <w:u w:val="none"/>
        </w:rPr>
        <w:t>ichael.zaken@verizon.net</w:t>
      </w:r>
      <w:r w:rsidR="00E844BC">
        <w:rPr>
          <w:rFonts w:ascii="Arial Black" w:hAnsi="Arial Black"/>
          <w:sz w:val="36"/>
          <w:szCs w:val="36"/>
        </w:rPr>
        <w:t>...........412-655-1234</w:t>
      </w:r>
    </w:p>
    <w:p w14:paraId="796EE020" w14:textId="77777777" w:rsidR="00E844BC" w:rsidRDefault="00E844BC" w:rsidP="00E844BC">
      <w:pPr>
        <w:rPr>
          <w:rFonts w:ascii="Arial Black" w:hAnsi="Arial Black"/>
          <w:sz w:val="36"/>
          <w:szCs w:val="36"/>
        </w:rPr>
      </w:pPr>
      <w:r>
        <w:rPr>
          <w:rFonts w:ascii="Arial Black" w:hAnsi="Arial Black"/>
          <w:sz w:val="36"/>
          <w:szCs w:val="36"/>
        </w:rPr>
        <w:t>(Meets Third Thursday at 7:30 p.m.)</w:t>
      </w:r>
    </w:p>
    <w:p w14:paraId="2D992F80" w14:textId="77777777" w:rsidR="00E844BC" w:rsidRDefault="00E844BC" w:rsidP="00E844BC">
      <w:pPr>
        <w:rPr>
          <w:rFonts w:ascii="Arial Black" w:hAnsi="Arial Black"/>
          <w:sz w:val="36"/>
          <w:szCs w:val="36"/>
        </w:rPr>
      </w:pPr>
    </w:p>
    <w:p w14:paraId="68C00F59" w14:textId="77777777" w:rsidR="00E844BC" w:rsidRDefault="00E844BC" w:rsidP="00E844BC">
      <w:pPr>
        <w:rPr>
          <w:rFonts w:ascii="Arial Black" w:hAnsi="Arial Black"/>
          <w:sz w:val="36"/>
          <w:szCs w:val="36"/>
        </w:rPr>
      </w:pPr>
      <w:r>
        <w:rPr>
          <w:rFonts w:ascii="Arial Black" w:hAnsi="Arial Black"/>
          <w:sz w:val="36"/>
          <w:szCs w:val="36"/>
        </w:rPr>
        <w:t xml:space="preserve">Fund Development..................Mary Ann Grignon </w:t>
      </w:r>
    </w:p>
    <w:p w14:paraId="2B19BEF9" w14:textId="77777777" w:rsidR="00E844BC" w:rsidRDefault="001C2CDC" w:rsidP="00E844BC">
      <w:pPr>
        <w:rPr>
          <w:rFonts w:ascii="Arial Black" w:hAnsi="Arial Black"/>
          <w:sz w:val="36"/>
          <w:szCs w:val="36"/>
        </w:rPr>
      </w:pPr>
      <w:hyperlink r:id="rId28" w:history="1">
        <w:r w:rsidR="00E844BC" w:rsidRPr="00C8188C">
          <w:rPr>
            <w:rStyle w:val="Hyperlink"/>
            <w:rFonts w:ascii="Arial Black" w:eastAsiaTheme="majorEastAsia" w:hAnsi="Arial Black"/>
            <w:color w:val="auto"/>
            <w:sz w:val="36"/>
            <w:szCs w:val="36"/>
            <w:u w:val="none"/>
          </w:rPr>
          <w:t>maryanna0407@gmail.com</w:t>
        </w:r>
      </w:hyperlink>
      <w:r w:rsidR="00E844BC">
        <w:rPr>
          <w:rFonts w:ascii="Arial Black" w:hAnsi="Arial Black"/>
          <w:sz w:val="36"/>
          <w:szCs w:val="36"/>
        </w:rPr>
        <w:t>............570-807-1276</w:t>
      </w:r>
    </w:p>
    <w:p w14:paraId="15C010AE" w14:textId="77777777" w:rsidR="00E844BC" w:rsidRDefault="00E844BC" w:rsidP="00E844BC">
      <w:pPr>
        <w:rPr>
          <w:rFonts w:ascii="Arial Black" w:hAnsi="Arial Black"/>
          <w:sz w:val="36"/>
          <w:szCs w:val="36"/>
        </w:rPr>
      </w:pPr>
      <w:r>
        <w:rPr>
          <w:rFonts w:ascii="Arial Black" w:hAnsi="Arial Black"/>
          <w:sz w:val="36"/>
          <w:szCs w:val="36"/>
        </w:rPr>
        <w:t>(Meets Third Wednesday 7:30 p.m.)</w:t>
      </w:r>
    </w:p>
    <w:p w14:paraId="044C9BDC" w14:textId="77777777" w:rsidR="00E844BC" w:rsidRDefault="00E844BC" w:rsidP="00E844BC">
      <w:pPr>
        <w:rPr>
          <w:rFonts w:ascii="Arial Black" w:hAnsi="Arial Black"/>
          <w:sz w:val="36"/>
          <w:szCs w:val="36"/>
        </w:rPr>
      </w:pPr>
    </w:p>
    <w:p w14:paraId="0A0406B1" w14:textId="11CC8C1E" w:rsidR="00E844BC" w:rsidRDefault="005B2F5F" w:rsidP="00E844BC">
      <w:pPr>
        <w:rPr>
          <w:rFonts w:ascii="Arial Black" w:hAnsi="Arial Black"/>
          <w:sz w:val="36"/>
          <w:szCs w:val="36"/>
          <w:lang w:val="fr-FR"/>
        </w:rPr>
      </w:pPr>
      <w:r>
        <w:rPr>
          <w:rFonts w:ascii="Arial Black" w:hAnsi="Arial Black"/>
          <w:sz w:val="36"/>
          <w:szCs w:val="36"/>
          <w:lang w:val="fr-FR"/>
        </w:rPr>
        <w:t>Peer Engagement</w:t>
      </w:r>
      <w:r w:rsidR="00E844BC">
        <w:rPr>
          <w:rFonts w:ascii="Arial Black" w:hAnsi="Arial Black"/>
          <w:sz w:val="36"/>
          <w:szCs w:val="36"/>
          <w:lang w:val="fr-FR"/>
        </w:rPr>
        <w:t xml:space="preserve">.........................Suzanne Erb </w:t>
      </w:r>
    </w:p>
    <w:p w14:paraId="57815784" w14:textId="77777777" w:rsidR="00E844BC" w:rsidRDefault="001C2CDC" w:rsidP="00E844BC">
      <w:pPr>
        <w:rPr>
          <w:rFonts w:ascii="Arial Black" w:hAnsi="Arial Black"/>
          <w:sz w:val="36"/>
          <w:szCs w:val="36"/>
          <w:lang w:val="fr-FR"/>
        </w:rPr>
      </w:pPr>
      <w:hyperlink r:id="rId29" w:history="1">
        <w:r w:rsidR="00E844BC" w:rsidRPr="00C8188C">
          <w:rPr>
            <w:rStyle w:val="Hyperlink"/>
            <w:rFonts w:ascii="Arial Black" w:eastAsiaTheme="majorEastAsia" w:hAnsi="Arial Black"/>
            <w:color w:val="auto"/>
            <w:sz w:val="36"/>
            <w:szCs w:val="36"/>
            <w:u w:val="none"/>
            <w:lang w:val="fr-FR" w:eastAsia="ar-SA"/>
          </w:rPr>
          <w:t>suzerb1@comcast.net</w:t>
        </w:r>
      </w:hyperlink>
      <w:r w:rsidR="00E844BC">
        <w:rPr>
          <w:rFonts w:ascii="Arial Black" w:hAnsi="Arial Black"/>
          <w:sz w:val="36"/>
          <w:szCs w:val="36"/>
          <w:lang w:val="fr-FR" w:eastAsia="ar-SA"/>
        </w:rPr>
        <w:t>..........215-568-5795</w:t>
      </w:r>
      <w:r w:rsidR="00E844BC">
        <w:rPr>
          <w:rFonts w:ascii="Arial Black" w:hAnsi="Arial Black"/>
          <w:sz w:val="36"/>
          <w:szCs w:val="36"/>
          <w:lang w:val="fr-FR"/>
        </w:rPr>
        <w:t xml:space="preserve"> </w:t>
      </w:r>
    </w:p>
    <w:p w14:paraId="18074B08" w14:textId="77777777" w:rsidR="00E844BC" w:rsidRDefault="00E844BC" w:rsidP="00E844BC">
      <w:pPr>
        <w:rPr>
          <w:rFonts w:ascii="Arial Black" w:hAnsi="Arial Black"/>
          <w:sz w:val="36"/>
          <w:szCs w:val="36"/>
        </w:rPr>
      </w:pPr>
      <w:r>
        <w:rPr>
          <w:rFonts w:ascii="Arial Black" w:hAnsi="Arial Black"/>
          <w:sz w:val="36"/>
          <w:szCs w:val="36"/>
        </w:rPr>
        <w:t>(Meets 1</w:t>
      </w:r>
      <w:r>
        <w:rPr>
          <w:rFonts w:ascii="Arial Black" w:hAnsi="Arial Black"/>
          <w:sz w:val="36"/>
          <w:szCs w:val="36"/>
          <w:vertAlign w:val="superscript"/>
        </w:rPr>
        <w:t>st</w:t>
      </w:r>
      <w:r>
        <w:rPr>
          <w:rFonts w:ascii="Arial Black" w:hAnsi="Arial Black"/>
          <w:sz w:val="36"/>
          <w:szCs w:val="36"/>
        </w:rPr>
        <w:t xml:space="preserve"> Wednesday at 7:30 p.m.)</w:t>
      </w:r>
    </w:p>
    <w:p w14:paraId="6AD630D8" w14:textId="77777777" w:rsidR="00E844BC" w:rsidRDefault="00E844BC" w:rsidP="00E844BC">
      <w:pPr>
        <w:rPr>
          <w:rFonts w:ascii="Arial Black" w:hAnsi="Arial Black"/>
          <w:sz w:val="36"/>
          <w:szCs w:val="36"/>
        </w:rPr>
      </w:pPr>
    </w:p>
    <w:p w14:paraId="361CBE7D" w14:textId="77777777" w:rsidR="00E844BC" w:rsidRDefault="00E844BC" w:rsidP="00E844BC">
      <w:pPr>
        <w:rPr>
          <w:rFonts w:ascii="Arial Black" w:hAnsi="Arial Black"/>
          <w:sz w:val="36"/>
          <w:szCs w:val="36"/>
          <w:lang w:val="es-ES"/>
        </w:rPr>
      </w:pPr>
      <w:proofErr w:type="spellStart"/>
      <w:r>
        <w:rPr>
          <w:rFonts w:ascii="Arial Black" w:hAnsi="Arial Black"/>
          <w:sz w:val="36"/>
          <w:szCs w:val="36"/>
          <w:lang w:val="es-ES"/>
        </w:rPr>
        <w:t>Parliamentary</w:t>
      </w:r>
      <w:proofErr w:type="spellEnd"/>
      <w:r>
        <w:rPr>
          <w:rFonts w:ascii="Arial Black" w:hAnsi="Arial Black"/>
          <w:sz w:val="36"/>
          <w:szCs w:val="36"/>
          <w:lang w:val="es-ES"/>
        </w:rPr>
        <w:t>...................................Carla Hayes</w:t>
      </w:r>
    </w:p>
    <w:p w14:paraId="07C48A2B" w14:textId="77777777" w:rsidR="00E844BC" w:rsidRDefault="001C2CDC" w:rsidP="00E844BC">
      <w:pPr>
        <w:rPr>
          <w:rFonts w:ascii="Arial Black" w:hAnsi="Arial Black"/>
          <w:sz w:val="36"/>
          <w:szCs w:val="36"/>
          <w:lang w:val="es-ES"/>
        </w:rPr>
      </w:pPr>
      <w:hyperlink r:id="rId30" w:history="1">
        <w:r w:rsidR="00E844BC" w:rsidRPr="00C8188C">
          <w:rPr>
            <w:rStyle w:val="Hyperlink"/>
            <w:rFonts w:ascii="Arial Black" w:eastAsiaTheme="majorEastAsia" w:hAnsi="Arial Black"/>
            <w:color w:val="auto"/>
            <w:sz w:val="36"/>
            <w:szCs w:val="36"/>
            <w:u w:val="none"/>
            <w:lang w:val="es-ES"/>
          </w:rPr>
          <w:t>lengual@verizon.net</w:t>
        </w:r>
      </w:hyperlink>
      <w:r w:rsidR="00E844BC">
        <w:rPr>
          <w:rFonts w:ascii="Arial Black" w:hAnsi="Arial Black"/>
          <w:sz w:val="36"/>
          <w:szCs w:val="36"/>
          <w:lang w:val="es-ES"/>
        </w:rPr>
        <w:t>.......................724-941-8184</w:t>
      </w:r>
    </w:p>
    <w:p w14:paraId="19F55569" w14:textId="77777777" w:rsidR="00E844BC" w:rsidRDefault="00E844BC" w:rsidP="00E844BC">
      <w:pPr>
        <w:rPr>
          <w:rFonts w:ascii="Arial Black" w:hAnsi="Arial Black"/>
          <w:sz w:val="36"/>
          <w:szCs w:val="36"/>
        </w:rPr>
      </w:pPr>
      <w:r>
        <w:rPr>
          <w:rFonts w:ascii="Arial Black" w:hAnsi="Arial Black"/>
          <w:sz w:val="36"/>
          <w:szCs w:val="36"/>
        </w:rPr>
        <w:t>(Meets Fourth Tuesday 9:00 p.m.)</w:t>
      </w:r>
    </w:p>
    <w:p w14:paraId="73DA630D" w14:textId="77777777" w:rsidR="00E844BC" w:rsidRDefault="00E844BC" w:rsidP="00E844BC">
      <w:pPr>
        <w:rPr>
          <w:rFonts w:ascii="Arial Black" w:hAnsi="Arial Black"/>
          <w:sz w:val="36"/>
          <w:szCs w:val="36"/>
        </w:rPr>
      </w:pPr>
    </w:p>
    <w:p w14:paraId="1C16D59F" w14:textId="77777777" w:rsidR="00E844BC" w:rsidRDefault="00E844BC" w:rsidP="00E844BC">
      <w:pPr>
        <w:rPr>
          <w:rFonts w:ascii="Arial Black" w:hAnsi="Arial Black"/>
          <w:sz w:val="36"/>
          <w:szCs w:val="36"/>
        </w:rPr>
      </w:pPr>
      <w:r>
        <w:rPr>
          <w:rFonts w:ascii="Arial Black" w:hAnsi="Arial Black"/>
          <w:sz w:val="36"/>
          <w:szCs w:val="36"/>
        </w:rPr>
        <w:t>Technology Access..........................Joe Fagnani</w:t>
      </w:r>
    </w:p>
    <w:p w14:paraId="330DFDD1" w14:textId="77777777" w:rsidR="00E844BC" w:rsidRDefault="001C2CDC" w:rsidP="00E844BC">
      <w:pPr>
        <w:rPr>
          <w:rFonts w:ascii="Arial Black" w:hAnsi="Arial Black"/>
          <w:sz w:val="36"/>
          <w:szCs w:val="36"/>
        </w:rPr>
      </w:pPr>
      <w:hyperlink r:id="rId31" w:history="1">
        <w:r w:rsidR="00E844BC" w:rsidRPr="00C8188C">
          <w:rPr>
            <w:rStyle w:val="Hyperlink"/>
            <w:rFonts w:ascii="Arial Black" w:eastAsiaTheme="majorEastAsia" w:hAnsi="Arial Black"/>
            <w:color w:val="auto"/>
            <w:sz w:val="36"/>
            <w:szCs w:val="36"/>
            <w:u w:val="none"/>
          </w:rPr>
          <w:t>joefagnani@atlanticbb.net</w:t>
        </w:r>
      </w:hyperlink>
      <w:r w:rsidR="00E844BC">
        <w:rPr>
          <w:rFonts w:ascii="Arial Black" w:hAnsi="Arial Black"/>
          <w:sz w:val="36"/>
          <w:szCs w:val="36"/>
        </w:rPr>
        <w:t>.............814-940-0270</w:t>
      </w:r>
    </w:p>
    <w:p w14:paraId="3ACF1896" w14:textId="77777777" w:rsidR="00E844BC" w:rsidRDefault="00E844BC" w:rsidP="00E844BC">
      <w:pPr>
        <w:rPr>
          <w:rFonts w:ascii="Arial Black" w:hAnsi="Arial Black"/>
          <w:sz w:val="36"/>
          <w:szCs w:val="36"/>
        </w:rPr>
      </w:pPr>
      <w:r>
        <w:rPr>
          <w:rFonts w:ascii="Arial Black" w:hAnsi="Arial Black"/>
          <w:sz w:val="36"/>
          <w:szCs w:val="36"/>
        </w:rPr>
        <w:t>(Meets First Thursday 8 p.m.)</w:t>
      </w:r>
    </w:p>
    <w:p w14:paraId="35EF0E48" w14:textId="77777777" w:rsidR="00E844BC" w:rsidRDefault="00E844BC" w:rsidP="00E844BC">
      <w:pPr>
        <w:rPr>
          <w:rFonts w:ascii="Arial Black" w:hAnsi="Arial Black"/>
          <w:sz w:val="36"/>
          <w:szCs w:val="36"/>
        </w:rPr>
      </w:pPr>
    </w:p>
    <w:p w14:paraId="2F03A731" w14:textId="77777777" w:rsidR="00E844BC" w:rsidRDefault="00E844BC" w:rsidP="00E844BC">
      <w:pPr>
        <w:rPr>
          <w:rFonts w:ascii="Arial Black" w:hAnsi="Arial Black"/>
          <w:sz w:val="36"/>
          <w:szCs w:val="36"/>
        </w:rPr>
      </w:pPr>
      <w:r>
        <w:rPr>
          <w:rFonts w:ascii="Arial Black" w:hAnsi="Arial Black"/>
          <w:sz w:val="36"/>
          <w:szCs w:val="36"/>
        </w:rPr>
        <w:t>Vision Loss Resource.........Jule Ann Lieberman</w:t>
      </w:r>
    </w:p>
    <w:p w14:paraId="3A31BDC5" w14:textId="77777777" w:rsidR="00E844BC" w:rsidRDefault="001C2CDC" w:rsidP="00E844BC">
      <w:pPr>
        <w:rPr>
          <w:rFonts w:ascii="Arial Black" w:hAnsi="Arial Black"/>
          <w:sz w:val="36"/>
          <w:szCs w:val="36"/>
        </w:rPr>
      </w:pPr>
      <w:hyperlink r:id="rId32" w:history="1">
        <w:r w:rsidR="00E844BC" w:rsidRPr="00C8188C">
          <w:rPr>
            <w:rStyle w:val="Hyperlink"/>
            <w:rFonts w:ascii="Arial Black" w:eastAsiaTheme="majorEastAsia" w:hAnsi="Arial Black"/>
            <w:color w:val="auto"/>
            <w:sz w:val="36"/>
            <w:szCs w:val="36"/>
            <w:u w:val="none"/>
          </w:rPr>
          <w:t>juleannl@comcast.net</w:t>
        </w:r>
      </w:hyperlink>
      <w:r w:rsidR="00E844BC">
        <w:rPr>
          <w:rFonts w:ascii="Arial Black" w:hAnsi="Arial Black"/>
          <w:sz w:val="36"/>
          <w:szCs w:val="36"/>
        </w:rPr>
        <w:t>....................610-688-6517</w:t>
      </w:r>
    </w:p>
    <w:p w14:paraId="214A0689" w14:textId="77777777" w:rsidR="00E844BC" w:rsidRDefault="00E844BC" w:rsidP="00E844BC">
      <w:pPr>
        <w:rPr>
          <w:rFonts w:ascii="Arial Black" w:hAnsi="Arial Black"/>
          <w:sz w:val="36"/>
          <w:szCs w:val="36"/>
        </w:rPr>
      </w:pPr>
      <w:r>
        <w:rPr>
          <w:rFonts w:ascii="Arial Black" w:hAnsi="Arial Black"/>
          <w:sz w:val="36"/>
          <w:szCs w:val="36"/>
        </w:rPr>
        <w:t>(Meets Third Tuesday 8 p.m.)</w:t>
      </w:r>
    </w:p>
    <w:p w14:paraId="2FE972B0" w14:textId="77777777" w:rsidR="00E844BC" w:rsidRDefault="00E844BC" w:rsidP="00E844BC">
      <w:pPr>
        <w:rPr>
          <w:rFonts w:ascii="Arial Black" w:hAnsi="Arial Black"/>
          <w:sz w:val="36"/>
          <w:szCs w:val="36"/>
        </w:rPr>
      </w:pPr>
    </w:p>
    <w:p w14:paraId="29E19744" w14:textId="77777777" w:rsidR="00E844BC" w:rsidRDefault="00E844BC" w:rsidP="00E844BC">
      <w:pPr>
        <w:rPr>
          <w:rFonts w:ascii="Arial Black" w:hAnsi="Arial Black"/>
          <w:sz w:val="36"/>
          <w:szCs w:val="36"/>
        </w:rPr>
      </w:pPr>
    </w:p>
    <w:p w14:paraId="4E74D090" w14:textId="4E18789E" w:rsidR="00E844BC" w:rsidRDefault="00E844BC" w:rsidP="00E844BC">
      <w:pPr>
        <w:pStyle w:val="Heading1"/>
        <w:rPr>
          <w:szCs w:val="36"/>
          <w:lang w:eastAsia="ar-SA"/>
        </w:rPr>
      </w:pPr>
      <w:r>
        <w:rPr>
          <w:lang w:eastAsia="ar-SA"/>
        </w:rPr>
        <w:br w:type="page"/>
      </w:r>
      <w:r w:rsidR="00D25DF4">
        <w:rPr>
          <w:lang w:eastAsia="ar-SA"/>
        </w:rPr>
        <w:lastRenderedPageBreak/>
        <w:t xml:space="preserve">CHAPTER/AFFILIATE PRESIDENTS </w:t>
      </w:r>
    </w:p>
    <w:p w14:paraId="7271FB60" w14:textId="77777777" w:rsidR="00E844BC" w:rsidRDefault="00E844BC" w:rsidP="00E844BC">
      <w:pPr>
        <w:suppressAutoHyphens/>
        <w:rPr>
          <w:rFonts w:ascii="Arial Black" w:hAnsi="Arial Black"/>
          <w:sz w:val="36"/>
          <w:szCs w:val="36"/>
          <w:lang w:eastAsia="ar-SA"/>
        </w:rPr>
      </w:pPr>
    </w:p>
    <w:p w14:paraId="19C594A1" w14:textId="077B253A" w:rsidR="00E844BC" w:rsidRDefault="00E844BC" w:rsidP="00E844BC">
      <w:pPr>
        <w:rPr>
          <w:rFonts w:ascii="Arial Black" w:hAnsi="Arial Black"/>
          <w:sz w:val="36"/>
          <w:szCs w:val="36"/>
        </w:rPr>
      </w:pPr>
      <w:r>
        <w:rPr>
          <w:rFonts w:ascii="Arial Black" w:hAnsi="Arial Black"/>
          <w:sz w:val="36"/>
          <w:szCs w:val="36"/>
          <w:lang w:eastAsia="ar-SA"/>
        </w:rPr>
        <w:t xml:space="preserve">Cumberland County </w:t>
      </w:r>
      <w:r>
        <w:rPr>
          <w:rFonts w:ascii="Arial Black" w:hAnsi="Arial Black"/>
          <w:sz w:val="36"/>
          <w:szCs w:val="36"/>
        </w:rPr>
        <w:t xml:space="preserve">Care and Share </w:t>
      </w:r>
    </w:p>
    <w:p w14:paraId="4BE3969D" w14:textId="77777777" w:rsidR="00E844BC" w:rsidRDefault="00E844BC" w:rsidP="00E844BC">
      <w:pPr>
        <w:rPr>
          <w:rFonts w:ascii="Arial Black" w:hAnsi="Arial Black"/>
          <w:sz w:val="36"/>
          <w:szCs w:val="36"/>
        </w:rPr>
      </w:pPr>
      <w:r>
        <w:rPr>
          <w:rFonts w:ascii="Arial Black" w:hAnsi="Arial Black"/>
          <w:sz w:val="36"/>
          <w:szCs w:val="36"/>
        </w:rPr>
        <w:t xml:space="preserve">Golden Triangle Tom Burgunder </w:t>
      </w:r>
    </w:p>
    <w:p w14:paraId="7515F2BA" w14:textId="3DA0173A" w:rsidR="00E844BC" w:rsidRDefault="00E844BC" w:rsidP="00E844BC">
      <w:pPr>
        <w:rPr>
          <w:rFonts w:ascii="Arial Black" w:hAnsi="Arial Black"/>
          <w:sz w:val="36"/>
          <w:szCs w:val="36"/>
        </w:rPr>
      </w:pPr>
      <w:r>
        <w:rPr>
          <w:rFonts w:ascii="Arial Black" w:hAnsi="Arial Black"/>
          <w:sz w:val="36"/>
          <w:szCs w:val="36"/>
        </w:rPr>
        <w:t>412</w:t>
      </w:r>
      <w:r w:rsidR="00C8188C">
        <w:rPr>
          <w:rFonts w:ascii="Arial Black" w:hAnsi="Arial Black"/>
          <w:sz w:val="36"/>
          <w:szCs w:val="36"/>
        </w:rPr>
        <w:t>-</w:t>
      </w:r>
      <w:r>
        <w:rPr>
          <w:rFonts w:ascii="Arial Black" w:hAnsi="Arial Black"/>
          <w:sz w:val="36"/>
          <w:szCs w:val="36"/>
        </w:rPr>
        <w:t>502</w:t>
      </w:r>
      <w:r w:rsidR="00C8188C">
        <w:rPr>
          <w:rFonts w:ascii="Arial Black" w:hAnsi="Arial Black"/>
          <w:sz w:val="36"/>
          <w:szCs w:val="36"/>
        </w:rPr>
        <w:t>-</w:t>
      </w:r>
      <w:r>
        <w:rPr>
          <w:rFonts w:ascii="Arial Black" w:hAnsi="Arial Black"/>
          <w:sz w:val="36"/>
          <w:szCs w:val="36"/>
        </w:rPr>
        <w:t xml:space="preserve">6931 </w:t>
      </w:r>
      <w:hyperlink r:id="rId33" w:history="1">
        <w:r w:rsidRPr="00C8188C">
          <w:rPr>
            <w:rStyle w:val="Hyperlink"/>
            <w:rFonts w:ascii="Arial Black" w:eastAsiaTheme="majorEastAsia" w:hAnsi="Arial Black"/>
            <w:color w:val="auto"/>
            <w:sz w:val="36"/>
            <w:szCs w:val="36"/>
            <w:u w:val="none"/>
          </w:rPr>
          <w:t>tjburg@verizon.net</w:t>
        </w:r>
      </w:hyperlink>
      <w:r>
        <w:rPr>
          <w:rFonts w:ascii="Arial Black" w:hAnsi="Arial Black"/>
          <w:sz w:val="36"/>
          <w:szCs w:val="36"/>
        </w:rPr>
        <w:t xml:space="preserve"> </w:t>
      </w:r>
    </w:p>
    <w:p w14:paraId="660DC6C6" w14:textId="77777777" w:rsidR="00E844BC" w:rsidRDefault="00E844BC" w:rsidP="00E844BC">
      <w:pPr>
        <w:rPr>
          <w:rFonts w:ascii="Arial Black" w:hAnsi="Arial Black"/>
          <w:sz w:val="36"/>
          <w:szCs w:val="36"/>
        </w:rPr>
      </w:pPr>
      <w:r>
        <w:rPr>
          <w:rFonts w:ascii="Arial Black" w:hAnsi="Arial Black"/>
          <w:sz w:val="36"/>
          <w:szCs w:val="36"/>
        </w:rPr>
        <w:t xml:space="preserve">Hank Bloomberg Michael Peterson </w:t>
      </w:r>
    </w:p>
    <w:p w14:paraId="398F87DA" w14:textId="2D3A44BE" w:rsidR="00E844BC" w:rsidRDefault="00C8188C" w:rsidP="00E844BC">
      <w:pPr>
        <w:rPr>
          <w:rFonts w:ascii="Arial Black" w:hAnsi="Arial Black"/>
          <w:sz w:val="36"/>
          <w:szCs w:val="36"/>
        </w:rPr>
      </w:pPr>
      <w:r>
        <w:rPr>
          <w:rFonts w:ascii="Arial Black" w:hAnsi="Arial Black"/>
          <w:sz w:val="36"/>
          <w:szCs w:val="36"/>
        </w:rPr>
        <w:t>814-</w:t>
      </w:r>
      <w:r w:rsidR="00E844BC">
        <w:rPr>
          <w:rFonts w:ascii="Arial Black" w:hAnsi="Arial Black"/>
          <w:sz w:val="36"/>
          <w:szCs w:val="36"/>
        </w:rPr>
        <w:t xml:space="preserve">205-4555 </w:t>
      </w:r>
      <w:hyperlink r:id="rId34" w:history="1">
        <w:r w:rsidR="00E844BC" w:rsidRPr="00C8188C">
          <w:rPr>
            <w:rStyle w:val="Hyperlink"/>
            <w:rFonts w:ascii="Arial Black" w:eastAsiaTheme="majorEastAsia" w:hAnsi="Arial Black"/>
            <w:color w:val="auto"/>
            <w:sz w:val="36"/>
            <w:szCs w:val="36"/>
            <w:u w:val="none"/>
          </w:rPr>
          <w:t>ITSMIKE@GMAIL.COM</w:t>
        </w:r>
      </w:hyperlink>
      <w:r w:rsidR="00850B91">
        <w:rPr>
          <w:rFonts w:ascii="Arial Black" w:hAnsi="Arial Black"/>
          <w:sz w:val="36"/>
          <w:szCs w:val="36"/>
        </w:rPr>
        <w:t xml:space="preserve"> </w:t>
      </w:r>
    </w:p>
    <w:p w14:paraId="525B7B94" w14:textId="77777777" w:rsidR="00E844BC" w:rsidRDefault="00E844BC" w:rsidP="00E844BC">
      <w:pPr>
        <w:rPr>
          <w:rFonts w:ascii="Arial Black" w:hAnsi="Arial Black"/>
          <w:sz w:val="36"/>
          <w:szCs w:val="36"/>
        </w:rPr>
      </w:pPr>
      <w:r>
        <w:rPr>
          <w:rFonts w:ascii="Arial Black" w:hAnsi="Arial Black"/>
          <w:sz w:val="36"/>
          <w:szCs w:val="36"/>
        </w:rPr>
        <w:t xml:space="preserve">JFK </w:t>
      </w:r>
      <w:r>
        <w:rPr>
          <w:rFonts w:ascii="Arial Black" w:hAnsi="Arial Black"/>
          <w:sz w:val="36"/>
          <w:szCs w:val="36"/>
          <w:lang w:eastAsia="ar-SA"/>
        </w:rPr>
        <w:t>David Lee Shaw</w:t>
      </w:r>
      <w:r>
        <w:rPr>
          <w:rFonts w:ascii="Arial Black" w:hAnsi="Arial Black"/>
          <w:sz w:val="36"/>
          <w:szCs w:val="36"/>
        </w:rPr>
        <w:t xml:space="preserve"> </w:t>
      </w:r>
    </w:p>
    <w:p w14:paraId="1AA0BE40" w14:textId="71E9A56E" w:rsidR="00E844BC" w:rsidRDefault="00E844BC" w:rsidP="00E844BC">
      <w:pPr>
        <w:rPr>
          <w:rFonts w:ascii="Arial Black" w:hAnsi="Arial Black"/>
          <w:sz w:val="36"/>
          <w:szCs w:val="36"/>
        </w:rPr>
      </w:pPr>
      <w:r>
        <w:rPr>
          <w:rFonts w:ascii="Arial Black" w:hAnsi="Arial Black"/>
          <w:sz w:val="36"/>
          <w:szCs w:val="36"/>
          <w:lang w:eastAsia="ar-SA"/>
        </w:rPr>
        <w:t>215</w:t>
      </w:r>
      <w:r w:rsidR="00C8188C">
        <w:rPr>
          <w:rFonts w:ascii="Arial Black" w:hAnsi="Arial Black"/>
          <w:sz w:val="36"/>
          <w:szCs w:val="36"/>
          <w:lang w:eastAsia="ar-SA"/>
        </w:rPr>
        <w:t>-</w:t>
      </w:r>
      <w:r>
        <w:rPr>
          <w:rFonts w:ascii="Arial Black" w:hAnsi="Arial Black"/>
          <w:sz w:val="36"/>
          <w:szCs w:val="36"/>
          <w:lang w:eastAsia="ar-SA"/>
        </w:rPr>
        <w:t xml:space="preserve">747-4886 no email </w:t>
      </w:r>
    </w:p>
    <w:p w14:paraId="23AF5CCB" w14:textId="77777777" w:rsidR="00E844BC" w:rsidRDefault="00E844BC" w:rsidP="00E844BC">
      <w:pPr>
        <w:rPr>
          <w:rFonts w:ascii="Arial Black" w:hAnsi="Arial Black"/>
          <w:sz w:val="36"/>
          <w:szCs w:val="36"/>
        </w:rPr>
      </w:pPr>
      <w:r>
        <w:rPr>
          <w:rFonts w:ascii="Arial Black" w:hAnsi="Arial Black"/>
          <w:sz w:val="36"/>
          <w:szCs w:val="36"/>
        </w:rPr>
        <w:t xml:space="preserve">Keystone Cathy Long </w:t>
      </w:r>
    </w:p>
    <w:p w14:paraId="19878C6C" w14:textId="7ACE0A5E" w:rsidR="00E844BC" w:rsidRDefault="00E844BC" w:rsidP="00E844BC">
      <w:pPr>
        <w:rPr>
          <w:rFonts w:ascii="Arial Black" w:hAnsi="Arial Black"/>
          <w:sz w:val="36"/>
          <w:szCs w:val="36"/>
        </w:rPr>
      </w:pPr>
      <w:r>
        <w:rPr>
          <w:rFonts w:ascii="Arial Black" w:hAnsi="Arial Black"/>
          <w:sz w:val="36"/>
          <w:szCs w:val="36"/>
        </w:rPr>
        <w:t>717</w:t>
      </w:r>
      <w:r w:rsidR="00C8188C">
        <w:rPr>
          <w:rFonts w:ascii="Arial Black" w:hAnsi="Arial Black"/>
          <w:sz w:val="36"/>
          <w:szCs w:val="36"/>
        </w:rPr>
        <w:t>-</w:t>
      </w:r>
      <w:r>
        <w:rPr>
          <w:rFonts w:ascii="Arial Black" w:hAnsi="Arial Black"/>
          <w:sz w:val="36"/>
          <w:szCs w:val="36"/>
        </w:rPr>
        <w:t>732-5265</w:t>
      </w:r>
      <w:r w:rsidR="00CA37DA">
        <w:rPr>
          <w:rFonts w:ascii="Arial Black" w:hAnsi="Arial Black"/>
          <w:sz w:val="36"/>
          <w:szCs w:val="36"/>
        </w:rPr>
        <w:t xml:space="preserve"> </w:t>
      </w:r>
      <w:hyperlink r:id="rId35" w:history="1">
        <w:r w:rsidRPr="00C8188C">
          <w:rPr>
            <w:rStyle w:val="Hyperlink"/>
            <w:rFonts w:ascii="Arial Black" w:eastAsiaTheme="majorEastAsia" w:hAnsi="Arial Black"/>
            <w:color w:val="auto"/>
            <w:sz w:val="36"/>
            <w:szCs w:val="36"/>
            <w:u w:val="none"/>
          </w:rPr>
          <w:t>LONG.CATHY1223@GMAIL.COM</w:t>
        </w:r>
      </w:hyperlink>
      <w:r>
        <w:rPr>
          <w:rFonts w:ascii="Arial Black" w:hAnsi="Arial Black"/>
          <w:sz w:val="36"/>
          <w:szCs w:val="36"/>
        </w:rPr>
        <w:t xml:space="preserve"> </w:t>
      </w:r>
    </w:p>
    <w:p w14:paraId="0022D950" w14:textId="77777777" w:rsidR="00E844BC" w:rsidRDefault="00E844BC" w:rsidP="00E844BC">
      <w:pPr>
        <w:rPr>
          <w:rFonts w:ascii="Arial Black" w:hAnsi="Arial Black"/>
          <w:sz w:val="36"/>
          <w:szCs w:val="36"/>
        </w:rPr>
      </w:pPr>
      <w:r>
        <w:rPr>
          <w:rFonts w:ascii="Arial Black" w:hAnsi="Arial Black"/>
          <w:sz w:val="36"/>
          <w:szCs w:val="36"/>
        </w:rPr>
        <w:t xml:space="preserve">Lehigh Valley </w:t>
      </w:r>
      <w:r>
        <w:rPr>
          <w:rFonts w:ascii="Arial Black" w:hAnsi="Arial Black"/>
          <w:sz w:val="36"/>
          <w:szCs w:val="36"/>
          <w:lang w:eastAsia="ar-SA"/>
        </w:rPr>
        <w:t>Gary Dvorshak</w:t>
      </w:r>
      <w:r>
        <w:rPr>
          <w:rFonts w:ascii="Arial Black" w:hAnsi="Arial Black"/>
          <w:sz w:val="36"/>
          <w:szCs w:val="36"/>
        </w:rPr>
        <w:t xml:space="preserve"> </w:t>
      </w:r>
    </w:p>
    <w:p w14:paraId="53F78FE1" w14:textId="61DF0F30" w:rsidR="00E844BC" w:rsidRDefault="00E844BC" w:rsidP="00E844BC">
      <w:pPr>
        <w:rPr>
          <w:rFonts w:ascii="Arial Black" w:hAnsi="Arial Black"/>
          <w:sz w:val="36"/>
          <w:szCs w:val="36"/>
        </w:rPr>
      </w:pPr>
      <w:r>
        <w:rPr>
          <w:rFonts w:ascii="Arial Black" w:hAnsi="Arial Black"/>
          <w:sz w:val="36"/>
          <w:szCs w:val="36"/>
        </w:rPr>
        <w:t>610</w:t>
      </w:r>
      <w:r w:rsidR="00C8188C">
        <w:rPr>
          <w:rFonts w:ascii="Arial Black" w:hAnsi="Arial Black"/>
          <w:sz w:val="36"/>
          <w:szCs w:val="36"/>
        </w:rPr>
        <w:t>-</w:t>
      </w:r>
      <w:r>
        <w:rPr>
          <w:rFonts w:ascii="Arial Black" w:hAnsi="Arial Black"/>
          <w:sz w:val="36"/>
          <w:szCs w:val="36"/>
        </w:rPr>
        <w:t>264</w:t>
      </w:r>
      <w:r w:rsidR="00C8188C">
        <w:rPr>
          <w:rFonts w:ascii="Arial Black" w:hAnsi="Arial Black"/>
          <w:sz w:val="36"/>
          <w:szCs w:val="36"/>
        </w:rPr>
        <w:t>-</w:t>
      </w:r>
      <w:r>
        <w:rPr>
          <w:rFonts w:ascii="Arial Black" w:hAnsi="Arial Black"/>
          <w:sz w:val="36"/>
          <w:szCs w:val="36"/>
        </w:rPr>
        <w:t xml:space="preserve">9453 </w:t>
      </w:r>
      <w:hyperlink r:id="rId36" w:history="1">
        <w:r w:rsidRPr="00C8188C">
          <w:rPr>
            <w:rStyle w:val="Hyperlink"/>
            <w:rFonts w:ascii="Arial Black" w:eastAsiaTheme="majorEastAsia" w:hAnsi="Arial Black"/>
            <w:color w:val="auto"/>
            <w:sz w:val="36"/>
            <w:szCs w:val="36"/>
            <w:u w:val="none"/>
          </w:rPr>
          <w:t>garydvorshak@outlook.com</w:t>
        </w:r>
      </w:hyperlink>
      <w:r>
        <w:rPr>
          <w:rFonts w:ascii="Arial Black" w:hAnsi="Arial Black"/>
          <w:sz w:val="36"/>
          <w:szCs w:val="36"/>
        </w:rPr>
        <w:t xml:space="preserve"> </w:t>
      </w:r>
    </w:p>
    <w:p w14:paraId="5B577EF5" w14:textId="77777777" w:rsidR="00E844BC" w:rsidRDefault="00E844BC" w:rsidP="00E844BC">
      <w:pPr>
        <w:rPr>
          <w:rFonts w:ascii="Arial Black" w:hAnsi="Arial Black"/>
          <w:sz w:val="36"/>
          <w:szCs w:val="36"/>
        </w:rPr>
      </w:pPr>
      <w:r>
        <w:rPr>
          <w:rFonts w:ascii="Arial Black" w:hAnsi="Arial Black"/>
          <w:sz w:val="36"/>
          <w:szCs w:val="36"/>
        </w:rPr>
        <w:t xml:space="preserve">Oil Valley Ron Montgomery </w:t>
      </w:r>
    </w:p>
    <w:p w14:paraId="46AE6B86" w14:textId="5D30AAE3" w:rsidR="00E844BC" w:rsidRDefault="00E844BC" w:rsidP="00E844BC">
      <w:pPr>
        <w:rPr>
          <w:rFonts w:ascii="Arial Black" w:hAnsi="Arial Black"/>
          <w:sz w:val="36"/>
          <w:szCs w:val="36"/>
        </w:rPr>
      </w:pPr>
      <w:r>
        <w:rPr>
          <w:rFonts w:ascii="Arial Black" w:hAnsi="Arial Black"/>
          <w:sz w:val="36"/>
          <w:szCs w:val="36"/>
        </w:rPr>
        <w:t>814</w:t>
      </w:r>
      <w:r w:rsidR="00C8188C">
        <w:rPr>
          <w:rFonts w:ascii="Arial Black" w:hAnsi="Arial Black"/>
          <w:sz w:val="36"/>
          <w:szCs w:val="36"/>
        </w:rPr>
        <w:t>-</w:t>
      </w:r>
      <w:r>
        <w:rPr>
          <w:rFonts w:ascii="Arial Black" w:hAnsi="Arial Black"/>
          <w:sz w:val="36"/>
          <w:szCs w:val="36"/>
        </w:rPr>
        <w:t xml:space="preserve">365-2475 </w:t>
      </w:r>
      <w:hyperlink r:id="rId37" w:history="1">
        <w:r w:rsidRPr="00C8188C">
          <w:rPr>
            <w:rStyle w:val="Hyperlink"/>
            <w:rFonts w:ascii="Arial Black" w:eastAsiaTheme="majorEastAsia" w:hAnsi="Arial Black"/>
            <w:color w:val="auto"/>
            <w:sz w:val="36"/>
            <w:szCs w:val="36"/>
            <w:u w:val="none"/>
          </w:rPr>
          <w:t>ronaldmontgomery49@windstream.net</w:t>
        </w:r>
      </w:hyperlink>
      <w:r w:rsidR="00850B91">
        <w:rPr>
          <w:rFonts w:ascii="Arial Black" w:hAnsi="Arial Black"/>
          <w:sz w:val="36"/>
          <w:szCs w:val="36"/>
        </w:rPr>
        <w:t xml:space="preserve"> </w:t>
      </w:r>
    </w:p>
    <w:p w14:paraId="2C5FCA73" w14:textId="77777777" w:rsidR="00E844BC" w:rsidRDefault="00E844BC" w:rsidP="00E844BC">
      <w:pPr>
        <w:rPr>
          <w:rFonts w:ascii="Arial Black" w:hAnsi="Arial Black"/>
          <w:sz w:val="36"/>
          <w:szCs w:val="36"/>
        </w:rPr>
      </w:pPr>
      <w:r>
        <w:rPr>
          <w:rFonts w:ascii="Arial Black" w:hAnsi="Arial Black"/>
          <w:sz w:val="36"/>
          <w:szCs w:val="36"/>
        </w:rPr>
        <w:t xml:space="preserve">PAGDUS Rose Martin </w:t>
      </w:r>
    </w:p>
    <w:p w14:paraId="71E65E4A" w14:textId="67423CB2" w:rsidR="00E844BC" w:rsidRDefault="00553C7F" w:rsidP="00E844BC">
      <w:pPr>
        <w:rPr>
          <w:rFonts w:ascii="Arial Black" w:hAnsi="Arial Black"/>
          <w:sz w:val="36"/>
          <w:szCs w:val="36"/>
        </w:rPr>
      </w:pPr>
      <w:r>
        <w:rPr>
          <w:rFonts w:ascii="Arial Black" w:hAnsi="Arial Black"/>
          <w:sz w:val="36"/>
          <w:szCs w:val="36"/>
        </w:rPr>
        <w:t>215</w:t>
      </w:r>
      <w:r w:rsidR="00C8188C">
        <w:rPr>
          <w:rFonts w:ascii="Arial Black" w:hAnsi="Arial Black"/>
          <w:sz w:val="36"/>
          <w:szCs w:val="36"/>
        </w:rPr>
        <w:t>-</w:t>
      </w:r>
      <w:r w:rsidR="00E844BC">
        <w:rPr>
          <w:rFonts w:ascii="Arial Black" w:hAnsi="Arial Black"/>
          <w:sz w:val="36"/>
          <w:szCs w:val="36"/>
        </w:rPr>
        <w:t xml:space="preserve">756-1624 </w:t>
      </w:r>
      <w:hyperlink r:id="rId38" w:history="1">
        <w:r w:rsidR="00E844BC" w:rsidRPr="00C8188C">
          <w:rPr>
            <w:rStyle w:val="Hyperlink"/>
            <w:rFonts w:ascii="Arial Black" w:eastAsiaTheme="majorEastAsia" w:hAnsi="Arial Black"/>
            <w:color w:val="auto"/>
            <w:sz w:val="36"/>
            <w:szCs w:val="36"/>
            <w:u w:val="none"/>
          </w:rPr>
          <w:t>rosemary.martin92@gmail.com</w:t>
        </w:r>
      </w:hyperlink>
    </w:p>
    <w:p w14:paraId="2DBC25C9" w14:textId="77777777" w:rsidR="00E844BC" w:rsidRDefault="00E844BC" w:rsidP="00E844BC">
      <w:pPr>
        <w:rPr>
          <w:rFonts w:ascii="Arial Black" w:hAnsi="Arial Black"/>
          <w:sz w:val="36"/>
          <w:szCs w:val="36"/>
        </w:rPr>
      </w:pPr>
      <w:r>
        <w:rPr>
          <w:rFonts w:ascii="Arial Black" w:hAnsi="Arial Black"/>
          <w:sz w:val="36"/>
          <w:szCs w:val="36"/>
        </w:rPr>
        <w:t xml:space="preserve">Philadelphia Regional Shirley Brotman </w:t>
      </w:r>
    </w:p>
    <w:p w14:paraId="26024EE3" w14:textId="09794584" w:rsidR="00E844BC" w:rsidRDefault="00E844BC" w:rsidP="00E844BC">
      <w:pPr>
        <w:rPr>
          <w:rFonts w:ascii="Arial Black" w:hAnsi="Arial Black"/>
          <w:sz w:val="36"/>
          <w:szCs w:val="36"/>
        </w:rPr>
      </w:pPr>
      <w:r>
        <w:rPr>
          <w:rFonts w:ascii="Arial Black" w:hAnsi="Arial Black"/>
          <w:sz w:val="36"/>
          <w:szCs w:val="36"/>
        </w:rPr>
        <w:t>215</w:t>
      </w:r>
      <w:r w:rsidR="00C8188C">
        <w:rPr>
          <w:rFonts w:ascii="Arial Black" w:hAnsi="Arial Black"/>
          <w:sz w:val="36"/>
          <w:szCs w:val="36"/>
        </w:rPr>
        <w:t>-</w:t>
      </w:r>
      <w:r>
        <w:rPr>
          <w:rFonts w:ascii="Arial Black" w:hAnsi="Arial Black"/>
          <w:sz w:val="36"/>
          <w:szCs w:val="36"/>
        </w:rPr>
        <w:t xml:space="preserve">745-5873 no email </w:t>
      </w:r>
    </w:p>
    <w:p w14:paraId="41991D27" w14:textId="6B87B37F" w:rsidR="00E844BC" w:rsidRDefault="00E844BC" w:rsidP="00E844BC">
      <w:pPr>
        <w:rPr>
          <w:rFonts w:ascii="Arial Black" w:hAnsi="Arial Black"/>
          <w:sz w:val="36"/>
          <w:szCs w:val="36"/>
        </w:rPr>
      </w:pPr>
      <w:r>
        <w:rPr>
          <w:rFonts w:ascii="Arial Black" w:hAnsi="Arial Black"/>
          <w:sz w:val="36"/>
          <w:szCs w:val="36"/>
        </w:rPr>
        <w:t xml:space="preserve">Washington County Carla Hayes </w:t>
      </w:r>
      <w:r w:rsidR="00CA37DA">
        <w:rPr>
          <w:rFonts w:ascii="Arial Black" w:hAnsi="Arial Black"/>
          <w:sz w:val="36"/>
          <w:szCs w:val="36"/>
        </w:rPr>
        <w:br/>
      </w:r>
      <w:r>
        <w:rPr>
          <w:rFonts w:ascii="Arial Black" w:hAnsi="Arial Black"/>
          <w:sz w:val="36"/>
          <w:szCs w:val="36"/>
        </w:rPr>
        <w:t>724</w:t>
      </w:r>
      <w:r w:rsidR="00C8188C">
        <w:rPr>
          <w:rFonts w:ascii="Arial Black" w:hAnsi="Arial Black"/>
          <w:sz w:val="36"/>
          <w:szCs w:val="36"/>
        </w:rPr>
        <w:t>-</w:t>
      </w:r>
      <w:r>
        <w:rPr>
          <w:rFonts w:ascii="Arial Black" w:hAnsi="Arial Black"/>
          <w:sz w:val="36"/>
          <w:szCs w:val="36"/>
        </w:rPr>
        <w:t>941</w:t>
      </w:r>
      <w:r w:rsidR="00553C7F">
        <w:rPr>
          <w:rFonts w:ascii="Arial Black" w:hAnsi="Arial Black"/>
          <w:sz w:val="36"/>
          <w:szCs w:val="36"/>
        </w:rPr>
        <w:t>-</w:t>
      </w:r>
      <w:r>
        <w:rPr>
          <w:rFonts w:ascii="Arial Black" w:hAnsi="Arial Black"/>
          <w:sz w:val="36"/>
          <w:szCs w:val="36"/>
        </w:rPr>
        <w:t xml:space="preserve">8184 </w:t>
      </w:r>
      <w:r w:rsidRPr="00C8188C">
        <w:rPr>
          <w:rFonts w:ascii="Arial Black" w:hAnsi="Arial Black"/>
          <w:sz w:val="36"/>
          <w:szCs w:val="36"/>
        </w:rPr>
        <w:t>lengual@verizon.net</w:t>
      </w:r>
      <w:r>
        <w:rPr>
          <w:rFonts w:ascii="Arial Black" w:hAnsi="Arial Black"/>
          <w:sz w:val="36"/>
          <w:szCs w:val="36"/>
        </w:rPr>
        <w:t xml:space="preserve"> </w:t>
      </w:r>
    </w:p>
    <w:p w14:paraId="2A002DF9" w14:textId="77777777" w:rsidR="00E844BC" w:rsidRDefault="00E844BC" w:rsidP="00E844BC">
      <w:pPr>
        <w:suppressAutoHyphens/>
        <w:rPr>
          <w:rFonts w:ascii="Arial Black" w:hAnsi="Arial Black"/>
          <w:sz w:val="36"/>
          <w:szCs w:val="36"/>
        </w:rPr>
      </w:pPr>
      <w:r>
        <w:rPr>
          <w:rFonts w:ascii="Arial Black" w:hAnsi="Arial Black"/>
          <w:sz w:val="36"/>
          <w:szCs w:val="36"/>
        </w:rPr>
        <w:t xml:space="preserve">York County Wendy </w:t>
      </w:r>
      <w:proofErr w:type="spellStart"/>
      <w:r>
        <w:rPr>
          <w:rFonts w:ascii="Arial Black" w:hAnsi="Arial Black"/>
          <w:sz w:val="36"/>
          <w:szCs w:val="36"/>
        </w:rPr>
        <w:t>Shope</w:t>
      </w:r>
      <w:proofErr w:type="spellEnd"/>
      <w:r>
        <w:rPr>
          <w:rFonts w:ascii="Arial Black" w:hAnsi="Arial Black"/>
          <w:sz w:val="36"/>
          <w:szCs w:val="36"/>
        </w:rPr>
        <w:t xml:space="preserve"> </w:t>
      </w:r>
    </w:p>
    <w:p w14:paraId="63F063E6" w14:textId="4C814172" w:rsidR="00E844BC" w:rsidRDefault="00E844BC" w:rsidP="00E844BC">
      <w:pPr>
        <w:suppressAutoHyphens/>
        <w:rPr>
          <w:rFonts w:ascii="Arial Black" w:hAnsi="Arial Black"/>
          <w:sz w:val="36"/>
          <w:szCs w:val="36"/>
          <w:lang w:eastAsia="ar-SA"/>
        </w:rPr>
      </w:pPr>
      <w:r>
        <w:rPr>
          <w:rFonts w:ascii="Arial Black" w:hAnsi="Arial Black"/>
          <w:sz w:val="36"/>
          <w:szCs w:val="36"/>
        </w:rPr>
        <w:t>717</w:t>
      </w:r>
      <w:r w:rsidR="00C8188C">
        <w:rPr>
          <w:rFonts w:ascii="Arial Black" w:hAnsi="Arial Black"/>
          <w:sz w:val="36"/>
          <w:szCs w:val="36"/>
        </w:rPr>
        <w:t>-</w:t>
      </w:r>
      <w:r>
        <w:rPr>
          <w:rFonts w:ascii="Arial Black" w:hAnsi="Arial Black"/>
          <w:sz w:val="36"/>
          <w:szCs w:val="36"/>
        </w:rPr>
        <w:t xml:space="preserve">675-0452 </w:t>
      </w:r>
      <w:hyperlink r:id="rId39" w:history="1">
        <w:r w:rsidRPr="00C8188C">
          <w:rPr>
            <w:rStyle w:val="Hyperlink"/>
            <w:rFonts w:ascii="Arial Black" w:eastAsiaTheme="majorEastAsia" w:hAnsi="Arial Black"/>
            <w:color w:val="auto"/>
            <w:sz w:val="36"/>
            <w:szCs w:val="36"/>
            <w:u w:val="none"/>
          </w:rPr>
          <w:t>cowboys140@aol.com</w:t>
        </w:r>
      </w:hyperlink>
    </w:p>
    <w:p w14:paraId="18356279" w14:textId="77777777" w:rsidR="00E844BC" w:rsidRDefault="00E844BC" w:rsidP="00E844BC">
      <w:pPr>
        <w:rPr>
          <w:rFonts w:ascii="Arial Black" w:hAnsi="Arial Black"/>
          <w:color w:val="000000" w:themeColor="text1"/>
          <w:sz w:val="36"/>
          <w:szCs w:val="36"/>
        </w:rPr>
      </w:pPr>
    </w:p>
    <w:p w14:paraId="530F6F5B" w14:textId="09F59B7C" w:rsidR="00E844BC" w:rsidRDefault="00E844BC" w:rsidP="00E844BC">
      <w:pPr>
        <w:pStyle w:val="Heading1"/>
        <w:rPr>
          <w:lang w:eastAsia="ar-SA"/>
        </w:rPr>
      </w:pPr>
      <w:r>
        <w:br w:type="page"/>
      </w:r>
      <w:r w:rsidR="00D25DF4">
        <w:lastRenderedPageBreak/>
        <w:t xml:space="preserve">PCB BOARD OF DIRECTORS </w:t>
      </w:r>
    </w:p>
    <w:p w14:paraId="122FE721" w14:textId="77777777" w:rsidR="00E844BC" w:rsidRDefault="00E844BC" w:rsidP="00E844BC">
      <w:pPr>
        <w:suppressAutoHyphens/>
        <w:rPr>
          <w:rFonts w:ascii="Arial Black" w:hAnsi="Arial Black"/>
          <w:sz w:val="36"/>
          <w:szCs w:val="36"/>
          <w:lang w:eastAsia="ar-SA"/>
        </w:rPr>
      </w:pPr>
    </w:p>
    <w:p w14:paraId="52C29422" w14:textId="77777777"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Christine Hunsinger, President.....412-881-9328</w:t>
      </w:r>
    </w:p>
    <w:p w14:paraId="0DB9D092" w14:textId="77777777"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Mary Ann Grignon, 1</w:t>
      </w:r>
      <w:r>
        <w:rPr>
          <w:rFonts w:ascii="Arial Black" w:hAnsi="Arial Black"/>
          <w:sz w:val="36"/>
          <w:szCs w:val="36"/>
          <w:vertAlign w:val="superscript"/>
          <w:lang w:eastAsia="ar-SA"/>
        </w:rPr>
        <w:t>st</w:t>
      </w:r>
      <w:r>
        <w:rPr>
          <w:rFonts w:ascii="Arial Black" w:hAnsi="Arial Black"/>
          <w:sz w:val="36"/>
          <w:szCs w:val="36"/>
          <w:lang w:eastAsia="ar-SA"/>
        </w:rPr>
        <w:t xml:space="preserve"> VP...............570-807-1276</w:t>
      </w:r>
    </w:p>
    <w:p w14:paraId="2C8319F4" w14:textId="77777777"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Rosemary Martin, 2</w:t>
      </w:r>
      <w:r>
        <w:rPr>
          <w:rFonts w:ascii="Arial Black" w:hAnsi="Arial Black"/>
          <w:sz w:val="36"/>
          <w:szCs w:val="36"/>
          <w:vertAlign w:val="superscript"/>
          <w:lang w:eastAsia="ar-SA"/>
        </w:rPr>
        <w:t>nd</w:t>
      </w:r>
      <w:r>
        <w:rPr>
          <w:rFonts w:ascii="Arial Black" w:hAnsi="Arial Black"/>
          <w:sz w:val="36"/>
          <w:szCs w:val="36"/>
          <w:lang w:eastAsia="ar-SA"/>
        </w:rPr>
        <w:t xml:space="preserve"> VP................215-756-1624</w:t>
      </w:r>
    </w:p>
    <w:p w14:paraId="3C875FDC" w14:textId="2B93CFD4"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Jacqueline Wissinger, Secretary..814-765-6768</w:t>
      </w:r>
    </w:p>
    <w:p w14:paraId="307559EF" w14:textId="77777777"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Michael Zaken, Treasurer.............412-655-1234</w:t>
      </w:r>
    </w:p>
    <w:p w14:paraId="2107E597" w14:textId="77777777"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Sue Lichtenfels, Past President....412-429-1727</w:t>
      </w:r>
    </w:p>
    <w:p w14:paraId="46FF9B6F" w14:textId="77777777"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Suzanne Erb, Director....................215-568-5795</w:t>
      </w:r>
    </w:p>
    <w:p w14:paraId="56FAD966" w14:textId="77777777"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William Grignon, Director..............727-564-9759</w:t>
      </w:r>
    </w:p>
    <w:p w14:paraId="7073035B" w14:textId="77777777"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George Holliday, Director..............215-796-9813</w:t>
      </w:r>
    </w:p>
    <w:p w14:paraId="0754AA15" w14:textId="77777777"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Jule Ann Lieberman, Director.......610-688-6517</w:t>
      </w:r>
    </w:p>
    <w:p w14:paraId="560D8A05" w14:textId="77777777" w:rsidR="00E844BC" w:rsidRDefault="00E844BC" w:rsidP="00E844BC">
      <w:pPr>
        <w:suppressAutoHyphens/>
        <w:rPr>
          <w:rFonts w:ascii="Arial Black" w:hAnsi="Arial Black"/>
          <w:sz w:val="36"/>
          <w:szCs w:val="36"/>
          <w:lang w:eastAsia="ar-SA"/>
        </w:rPr>
      </w:pPr>
      <w:r>
        <w:rPr>
          <w:rFonts w:ascii="Arial Black" w:hAnsi="Arial Black"/>
          <w:sz w:val="36"/>
          <w:szCs w:val="36"/>
          <w:lang w:eastAsia="ar-SA"/>
        </w:rPr>
        <w:t>Cathy Long, Director.....................717-732-5265</w:t>
      </w:r>
    </w:p>
    <w:p w14:paraId="6074C9F7" w14:textId="77777777" w:rsidR="00E844BC" w:rsidRDefault="00E844BC" w:rsidP="00E844BC">
      <w:pPr>
        <w:rPr>
          <w:rFonts w:ascii="Arial Black" w:hAnsi="Arial Black" w:cs="Calibri"/>
          <w:sz w:val="36"/>
          <w:szCs w:val="36"/>
        </w:rPr>
      </w:pPr>
      <w:r>
        <w:rPr>
          <w:rFonts w:ascii="Arial Black" w:hAnsi="Arial Black"/>
          <w:sz w:val="36"/>
          <w:szCs w:val="36"/>
        </w:rPr>
        <w:t>Sandy Marsiglia, Director..............</w:t>
      </w:r>
      <w:r>
        <w:rPr>
          <w:rFonts w:ascii="Arial Black" w:hAnsi="Arial Black" w:cs="Calibri"/>
          <w:sz w:val="36"/>
          <w:szCs w:val="36"/>
        </w:rPr>
        <w:t>717-635-9937</w:t>
      </w:r>
    </w:p>
    <w:p w14:paraId="7B74F500" w14:textId="77777777" w:rsidR="00E844BC" w:rsidRDefault="00E844BC" w:rsidP="00E844BC">
      <w:pPr>
        <w:rPr>
          <w:rFonts w:ascii="Arial Black" w:hAnsi="Arial Black"/>
          <w:sz w:val="36"/>
          <w:szCs w:val="36"/>
          <w:lang w:eastAsia="ar-SA"/>
        </w:rPr>
      </w:pPr>
      <w:r>
        <w:rPr>
          <w:rFonts w:ascii="Arial Black" w:hAnsi="Arial Black"/>
          <w:sz w:val="36"/>
          <w:szCs w:val="36"/>
          <w:lang w:eastAsia="ar-SA"/>
        </w:rPr>
        <w:t>Robert Shingleton, Director...........484-529-4911</w:t>
      </w:r>
    </w:p>
    <w:p w14:paraId="50E7ECE5" w14:textId="77777777" w:rsidR="00E844BC" w:rsidRDefault="00E844BC" w:rsidP="00E844BC">
      <w:pPr>
        <w:rPr>
          <w:rFonts w:ascii="Arial Black" w:hAnsi="Arial Black"/>
          <w:sz w:val="36"/>
          <w:szCs w:val="36"/>
          <w:lang w:eastAsia="ar-SA"/>
        </w:rPr>
      </w:pPr>
      <w:r>
        <w:rPr>
          <w:rFonts w:ascii="Arial Black" w:hAnsi="Arial Black"/>
          <w:sz w:val="36"/>
          <w:szCs w:val="36"/>
          <w:lang w:eastAsia="ar-SA"/>
        </w:rPr>
        <w:t>Scott Stauffer, Director.................717-842-0069</w:t>
      </w:r>
    </w:p>
    <w:p w14:paraId="6C77FC9B" w14:textId="77777777" w:rsidR="00E844BC" w:rsidRDefault="00E844BC" w:rsidP="00E844BC">
      <w:pPr>
        <w:rPr>
          <w:rFonts w:ascii="Arial Black" w:hAnsi="Arial Black"/>
          <w:sz w:val="36"/>
          <w:szCs w:val="36"/>
          <w:lang w:eastAsia="ar-SA"/>
        </w:rPr>
      </w:pPr>
      <w:r>
        <w:rPr>
          <w:rFonts w:ascii="Arial Black" w:hAnsi="Arial Black"/>
          <w:sz w:val="36"/>
          <w:szCs w:val="36"/>
          <w:lang w:eastAsia="ar-SA"/>
        </w:rPr>
        <w:t>Melissa Carney, Director of Outreach &amp; Engagement...................................</w:t>
      </w:r>
      <w:r>
        <w:rPr>
          <w:rFonts w:ascii="Arial Black" w:hAnsi="Arial Black"/>
          <w:sz w:val="36"/>
          <w:szCs w:val="36"/>
        </w:rPr>
        <w:t>717-884-8584</w:t>
      </w:r>
    </w:p>
    <w:p w14:paraId="5222CA55" w14:textId="77777777" w:rsidR="00E844BC" w:rsidRDefault="00E844BC" w:rsidP="00E844BC">
      <w:pPr>
        <w:spacing w:after="160" w:line="254" w:lineRule="auto"/>
        <w:jc w:val="right"/>
        <w:rPr>
          <w:rFonts w:ascii="Arial Black" w:hAnsi="Arial Black"/>
          <w:b/>
          <w:bCs/>
          <w:sz w:val="36"/>
          <w:szCs w:val="36"/>
        </w:rPr>
      </w:pPr>
      <w:r>
        <w:rPr>
          <w:rFonts w:ascii="Arial Black" w:hAnsi="Arial Black"/>
          <w:sz w:val="36"/>
          <w:szCs w:val="36"/>
          <w:lang w:eastAsia="ar-SA"/>
        </w:rPr>
        <w:br w:type="page"/>
      </w:r>
      <w:r>
        <w:rPr>
          <w:rFonts w:ascii="Arial Black" w:hAnsi="Arial Black"/>
          <w:b/>
          <w:bCs/>
          <w:sz w:val="36"/>
          <w:szCs w:val="36"/>
        </w:rPr>
        <w:lastRenderedPageBreak/>
        <w:t>Free Matter for the Blind</w:t>
      </w:r>
    </w:p>
    <w:p w14:paraId="1BB8FAD2" w14:textId="77777777" w:rsidR="00E844BC" w:rsidRDefault="00E844BC" w:rsidP="00E844BC">
      <w:pPr>
        <w:jc w:val="right"/>
        <w:rPr>
          <w:rFonts w:ascii="Arial Black" w:hAnsi="Arial Black"/>
          <w:b/>
          <w:bCs/>
          <w:sz w:val="36"/>
          <w:szCs w:val="36"/>
        </w:rPr>
      </w:pPr>
      <w:r>
        <w:rPr>
          <w:rFonts w:ascii="Arial Black" w:hAnsi="Arial Black"/>
          <w:b/>
          <w:bCs/>
          <w:sz w:val="36"/>
          <w:szCs w:val="36"/>
        </w:rPr>
        <w:t>Or Handicapped</w:t>
      </w:r>
    </w:p>
    <w:p w14:paraId="227AF8E6" w14:textId="77777777" w:rsidR="00E844BC" w:rsidRDefault="00E844BC" w:rsidP="00E844BC">
      <w:pPr>
        <w:jc w:val="right"/>
        <w:rPr>
          <w:rFonts w:ascii="Arial Black" w:hAnsi="Arial Black"/>
          <w:b/>
          <w:bCs/>
          <w:sz w:val="36"/>
          <w:szCs w:val="36"/>
        </w:rPr>
      </w:pPr>
      <w:r>
        <w:rPr>
          <w:rFonts w:ascii="Arial Black" w:hAnsi="Arial Black"/>
          <w:b/>
          <w:bCs/>
          <w:sz w:val="36"/>
          <w:szCs w:val="36"/>
        </w:rPr>
        <w:t>(Handle as 1st class Mail)</w:t>
      </w:r>
    </w:p>
    <w:p w14:paraId="62AB4248" w14:textId="77777777" w:rsidR="00E844BC" w:rsidRDefault="00E844BC" w:rsidP="00553C7F">
      <w:pPr>
        <w:jc w:val="right"/>
        <w:rPr>
          <w:rFonts w:ascii="Arial Black" w:hAnsi="Arial Black"/>
          <w:b/>
          <w:bCs/>
          <w:sz w:val="36"/>
          <w:szCs w:val="36"/>
        </w:rPr>
      </w:pPr>
      <w:r>
        <w:rPr>
          <w:rFonts w:ascii="Arial Black" w:hAnsi="Arial Black"/>
          <w:b/>
          <w:bCs/>
          <w:sz w:val="36"/>
          <w:szCs w:val="36"/>
        </w:rPr>
        <w:t xml:space="preserve"> Domestic Mail Manual Sec. 135.7</w:t>
      </w:r>
    </w:p>
    <w:p w14:paraId="5F1A9CDF" w14:textId="77777777" w:rsidR="00E844BC" w:rsidRDefault="00E844BC" w:rsidP="00E844BC">
      <w:pPr>
        <w:rPr>
          <w:rFonts w:ascii="Arial Black" w:hAnsi="Arial Black"/>
          <w:b/>
          <w:bCs/>
          <w:sz w:val="36"/>
          <w:szCs w:val="36"/>
        </w:rPr>
      </w:pPr>
    </w:p>
    <w:p w14:paraId="1B00F340" w14:textId="77777777" w:rsidR="00E844BC" w:rsidRDefault="00E844BC" w:rsidP="00E844BC">
      <w:pPr>
        <w:rPr>
          <w:rFonts w:ascii="Arial Black" w:hAnsi="Arial Black"/>
          <w:b/>
          <w:bCs/>
          <w:sz w:val="36"/>
          <w:szCs w:val="36"/>
        </w:rPr>
      </w:pPr>
    </w:p>
    <w:p w14:paraId="0E80A8BB" w14:textId="77777777" w:rsidR="00E844BC" w:rsidRDefault="00E844BC" w:rsidP="00E844BC">
      <w:pPr>
        <w:rPr>
          <w:rFonts w:ascii="Arial Black" w:hAnsi="Arial Black"/>
          <w:b/>
          <w:bCs/>
          <w:sz w:val="36"/>
          <w:szCs w:val="36"/>
        </w:rPr>
      </w:pPr>
      <w:r>
        <w:rPr>
          <w:rFonts w:ascii="Arial Black" w:hAnsi="Arial Black"/>
          <w:b/>
          <w:bCs/>
          <w:sz w:val="36"/>
          <w:szCs w:val="36"/>
        </w:rPr>
        <w:t>RETURN TO</w:t>
      </w:r>
    </w:p>
    <w:p w14:paraId="78D5D689" w14:textId="77777777" w:rsidR="00E844BC" w:rsidRDefault="00E844BC" w:rsidP="00E844BC">
      <w:pPr>
        <w:rPr>
          <w:rFonts w:ascii="Arial Black" w:hAnsi="Arial Black"/>
          <w:b/>
          <w:bCs/>
          <w:sz w:val="36"/>
          <w:szCs w:val="36"/>
        </w:rPr>
      </w:pPr>
      <w:r>
        <w:rPr>
          <w:rFonts w:ascii="Arial Black" w:hAnsi="Arial Black"/>
          <w:b/>
          <w:bCs/>
          <w:sz w:val="36"/>
          <w:szCs w:val="36"/>
        </w:rPr>
        <w:t>PA COUNCIL OF THE BLIND</w:t>
      </w:r>
    </w:p>
    <w:p w14:paraId="3E944659" w14:textId="77777777" w:rsidR="00E844BC" w:rsidRDefault="00E844BC" w:rsidP="00E844BC">
      <w:pPr>
        <w:rPr>
          <w:rFonts w:ascii="Arial Black" w:hAnsi="Arial Black"/>
          <w:b/>
          <w:bCs/>
          <w:sz w:val="36"/>
          <w:szCs w:val="36"/>
        </w:rPr>
      </w:pPr>
      <w:r>
        <w:rPr>
          <w:rFonts w:ascii="Arial Black" w:hAnsi="Arial Black"/>
          <w:b/>
          <w:bCs/>
          <w:sz w:val="36"/>
          <w:szCs w:val="36"/>
        </w:rPr>
        <w:t xml:space="preserve">PO Box 68 </w:t>
      </w:r>
    </w:p>
    <w:p w14:paraId="595B927B" w14:textId="77777777" w:rsidR="00E844BC" w:rsidRDefault="00E844BC" w:rsidP="00E844BC">
      <w:pPr>
        <w:rPr>
          <w:rFonts w:ascii="Arial Black" w:hAnsi="Arial Black"/>
          <w:b/>
          <w:bCs/>
          <w:sz w:val="36"/>
          <w:szCs w:val="36"/>
        </w:rPr>
      </w:pPr>
      <w:r>
        <w:rPr>
          <w:rFonts w:ascii="Arial Black" w:hAnsi="Arial Black"/>
          <w:b/>
          <w:bCs/>
          <w:sz w:val="36"/>
          <w:szCs w:val="36"/>
        </w:rPr>
        <w:t>Volant, PA 16156-0068</w:t>
      </w:r>
    </w:p>
    <w:p w14:paraId="290F63D5" w14:textId="77777777" w:rsidR="00E844BC" w:rsidRDefault="00E844BC" w:rsidP="00E844BC">
      <w:pPr>
        <w:rPr>
          <w:rFonts w:ascii="Arial Black" w:hAnsi="Arial Black"/>
          <w:b/>
          <w:bCs/>
          <w:sz w:val="36"/>
          <w:szCs w:val="36"/>
        </w:rPr>
      </w:pPr>
    </w:p>
    <w:p w14:paraId="4E75B27A" w14:textId="77777777" w:rsidR="00E844BC" w:rsidRDefault="00E844BC" w:rsidP="00E844BC">
      <w:pPr>
        <w:rPr>
          <w:rFonts w:ascii="Arial Black" w:hAnsi="Arial Black"/>
          <w:b/>
          <w:bCs/>
          <w:sz w:val="36"/>
          <w:szCs w:val="36"/>
        </w:rPr>
      </w:pPr>
    </w:p>
    <w:p w14:paraId="144CD2D5" w14:textId="77777777" w:rsidR="00E844BC" w:rsidRDefault="00E844BC" w:rsidP="00E844BC">
      <w:pPr>
        <w:rPr>
          <w:rFonts w:ascii="Arial Black" w:hAnsi="Arial Black"/>
          <w:b/>
          <w:bCs/>
          <w:sz w:val="36"/>
          <w:szCs w:val="36"/>
        </w:rPr>
      </w:pPr>
    </w:p>
    <w:p w14:paraId="6240E70E" w14:textId="77777777" w:rsidR="00E844BC" w:rsidRDefault="00E844BC" w:rsidP="00E844BC">
      <w:pPr>
        <w:rPr>
          <w:rFonts w:ascii="Arial Black" w:hAnsi="Arial Black"/>
          <w:b/>
          <w:bCs/>
          <w:sz w:val="36"/>
          <w:szCs w:val="36"/>
        </w:rPr>
      </w:pPr>
    </w:p>
    <w:p w14:paraId="6EECEE55" w14:textId="77777777" w:rsidR="00E844BC" w:rsidRDefault="00E844BC" w:rsidP="00E844BC">
      <w:pPr>
        <w:rPr>
          <w:rFonts w:ascii="Arial Black" w:hAnsi="Arial Black"/>
          <w:b/>
          <w:bCs/>
          <w:sz w:val="36"/>
          <w:szCs w:val="36"/>
        </w:rPr>
      </w:pPr>
    </w:p>
    <w:p w14:paraId="12802273" w14:textId="77777777" w:rsidR="00E844BC" w:rsidRDefault="00E844BC" w:rsidP="00E844BC">
      <w:pPr>
        <w:rPr>
          <w:rFonts w:ascii="Arial Black" w:hAnsi="Arial Black"/>
          <w:b/>
          <w:bCs/>
          <w:sz w:val="36"/>
          <w:szCs w:val="36"/>
        </w:rPr>
      </w:pPr>
    </w:p>
    <w:p w14:paraId="58B65B16" w14:textId="77777777" w:rsidR="00E844BC" w:rsidRDefault="00E844BC" w:rsidP="00E844BC">
      <w:pPr>
        <w:rPr>
          <w:rFonts w:ascii="Arial Black" w:hAnsi="Arial Black"/>
          <w:b/>
          <w:bCs/>
          <w:sz w:val="36"/>
          <w:szCs w:val="36"/>
        </w:rPr>
      </w:pPr>
    </w:p>
    <w:p w14:paraId="66D13581" w14:textId="77777777" w:rsidR="00E844BC" w:rsidRDefault="00E844BC" w:rsidP="00E844BC">
      <w:pPr>
        <w:rPr>
          <w:rFonts w:ascii="Arial Black" w:hAnsi="Arial Black"/>
          <w:b/>
          <w:bCs/>
          <w:sz w:val="36"/>
          <w:szCs w:val="36"/>
        </w:rPr>
      </w:pPr>
    </w:p>
    <w:p w14:paraId="02FE7FE4" w14:textId="77777777" w:rsidR="00E844BC" w:rsidRDefault="00E844BC" w:rsidP="00E844BC">
      <w:pPr>
        <w:rPr>
          <w:rFonts w:ascii="Arial Black" w:hAnsi="Arial Black"/>
          <w:b/>
          <w:bCs/>
          <w:sz w:val="36"/>
          <w:szCs w:val="36"/>
        </w:rPr>
      </w:pPr>
    </w:p>
    <w:p w14:paraId="787D0220" w14:textId="77777777" w:rsidR="00E844BC" w:rsidRDefault="00E844BC" w:rsidP="00E844BC">
      <w:pPr>
        <w:rPr>
          <w:rFonts w:ascii="Arial Black" w:hAnsi="Arial Black"/>
          <w:b/>
          <w:bCs/>
          <w:sz w:val="36"/>
          <w:szCs w:val="36"/>
        </w:rPr>
      </w:pPr>
    </w:p>
    <w:p w14:paraId="6EC77D96" w14:textId="77777777" w:rsidR="00E844BC" w:rsidRDefault="00E844BC" w:rsidP="00E844BC">
      <w:pPr>
        <w:rPr>
          <w:rFonts w:ascii="Arial Black" w:hAnsi="Arial Black"/>
          <w:b/>
          <w:bCs/>
          <w:sz w:val="36"/>
          <w:szCs w:val="36"/>
        </w:rPr>
      </w:pPr>
    </w:p>
    <w:p w14:paraId="7629CCEA" w14:textId="77777777" w:rsidR="00E844BC" w:rsidRDefault="00E844BC" w:rsidP="00E844BC">
      <w:pPr>
        <w:rPr>
          <w:rFonts w:ascii="Arial Black" w:hAnsi="Arial Black"/>
          <w:b/>
          <w:bCs/>
          <w:sz w:val="36"/>
          <w:szCs w:val="36"/>
        </w:rPr>
      </w:pPr>
    </w:p>
    <w:p w14:paraId="3CA71CBA" w14:textId="77777777" w:rsidR="00E844BC" w:rsidRDefault="00E844BC" w:rsidP="00E844BC">
      <w:pPr>
        <w:rPr>
          <w:rFonts w:ascii="Arial Black" w:hAnsi="Arial Black"/>
          <w:b/>
          <w:bCs/>
          <w:sz w:val="36"/>
          <w:szCs w:val="36"/>
        </w:rPr>
      </w:pPr>
    </w:p>
    <w:p w14:paraId="6641CA32" w14:textId="23D064C0" w:rsidR="00E844BC" w:rsidRDefault="00E844BC" w:rsidP="00553C7F">
      <w:pPr>
        <w:jc w:val="center"/>
        <w:rPr>
          <w:rFonts w:asciiTheme="minorHAnsi" w:eastAsiaTheme="minorHAnsi" w:hAnsiTheme="minorHAnsi" w:cstheme="minorBidi"/>
          <w:color w:val="auto"/>
          <w:sz w:val="22"/>
          <w:szCs w:val="22"/>
        </w:rPr>
      </w:pPr>
      <w:r>
        <w:rPr>
          <w:rFonts w:ascii="Arial Black" w:hAnsi="Arial Black"/>
          <w:b/>
          <w:bCs/>
          <w:sz w:val="36"/>
          <w:szCs w:val="36"/>
        </w:rPr>
        <w:t>LARGE TYPE EDITION</w:t>
      </w:r>
    </w:p>
    <w:p w14:paraId="13DDA8EA" w14:textId="02CED608" w:rsidR="00D00E81" w:rsidRPr="00E844BC" w:rsidRDefault="00D00E81" w:rsidP="00E844BC"/>
    <w:sectPr w:rsidR="00D00E81" w:rsidRPr="00E844BC" w:rsidSect="009E1F01">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9CEBB" w14:textId="77777777" w:rsidR="001C2CDC" w:rsidRDefault="001C2CDC" w:rsidP="00D44A9C">
      <w:r>
        <w:separator/>
      </w:r>
    </w:p>
  </w:endnote>
  <w:endnote w:type="continuationSeparator" w:id="0">
    <w:p w14:paraId="137ADA14" w14:textId="77777777" w:rsidR="001C2CDC" w:rsidRDefault="001C2CDC" w:rsidP="00D4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527246"/>
      <w:docPartObj>
        <w:docPartGallery w:val="Page Numbers (Bottom of Page)"/>
        <w:docPartUnique/>
      </w:docPartObj>
    </w:sdtPr>
    <w:sdtEndPr>
      <w:rPr>
        <w:rFonts w:ascii="Arial Black" w:hAnsi="Arial Black"/>
        <w:noProof/>
        <w:sz w:val="36"/>
      </w:rPr>
    </w:sdtEndPr>
    <w:sdtContent>
      <w:p w14:paraId="06EE68EB" w14:textId="2631AA85" w:rsidR="00AE51A6" w:rsidRPr="009E1F01" w:rsidRDefault="00AE51A6">
        <w:pPr>
          <w:pStyle w:val="Footer"/>
          <w:jc w:val="center"/>
          <w:rPr>
            <w:rFonts w:ascii="Arial Black" w:hAnsi="Arial Black"/>
            <w:sz w:val="36"/>
          </w:rPr>
        </w:pPr>
        <w:r w:rsidRPr="009E1F01">
          <w:rPr>
            <w:rFonts w:ascii="Arial Black" w:hAnsi="Arial Black"/>
            <w:sz w:val="36"/>
          </w:rPr>
          <w:fldChar w:fldCharType="begin"/>
        </w:r>
        <w:r w:rsidRPr="009E1F01">
          <w:rPr>
            <w:rFonts w:ascii="Arial Black" w:hAnsi="Arial Black"/>
            <w:sz w:val="36"/>
          </w:rPr>
          <w:instrText xml:space="preserve"> PAGE   \* MERGEFORMAT </w:instrText>
        </w:r>
        <w:r w:rsidRPr="009E1F01">
          <w:rPr>
            <w:rFonts w:ascii="Arial Black" w:hAnsi="Arial Black"/>
            <w:sz w:val="36"/>
          </w:rPr>
          <w:fldChar w:fldCharType="separate"/>
        </w:r>
        <w:r w:rsidR="007C4F8A">
          <w:rPr>
            <w:rFonts w:ascii="Arial Black" w:hAnsi="Arial Black"/>
            <w:noProof/>
            <w:sz w:val="36"/>
          </w:rPr>
          <w:t>75</w:t>
        </w:r>
        <w:r w:rsidRPr="009E1F01">
          <w:rPr>
            <w:rFonts w:ascii="Arial Black" w:hAnsi="Arial Black"/>
            <w:noProof/>
            <w:sz w:val="36"/>
          </w:rPr>
          <w:fldChar w:fldCharType="end"/>
        </w:r>
      </w:p>
    </w:sdtContent>
  </w:sdt>
  <w:p w14:paraId="5E656A82" w14:textId="77777777" w:rsidR="00AE51A6" w:rsidRDefault="00AE5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B34A6" w14:textId="77777777" w:rsidR="001C2CDC" w:rsidRDefault="001C2CDC" w:rsidP="00D44A9C">
      <w:r>
        <w:separator/>
      </w:r>
    </w:p>
  </w:footnote>
  <w:footnote w:type="continuationSeparator" w:id="0">
    <w:p w14:paraId="77DF2065" w14:textId="77777777" w:rsidR="001C2CDC" w:rsidRDefault="001C2CDC" w:rsidP="00D4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12AF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EF2EBD"/>
    <w:multiLevelType w:val="hybridMultilevel"/>
    <w:tmpl w:val="9014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D2F2C"/>
    <w:multiLevelType w:val="hybridMultilevel"/>
    <w:tmpl w:val="94B8DC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12D57F7"/>
    <w:multiLevelType w:val="hybridMultilevel"/>
    <w:tmpl w:val="F170E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4A6875"/>
    <w:multiLevelType w:val="hybridMultilevel"/>
    <w:tmpl w:val="603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677A2"/>
    <w:multiLevelType w:val="hybridMultilevel"/>
    <w:tmpl w:val="9A2AD8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1E"/>
    <w:rsid w:val="00002213"/>
    <w:rsid w:val="00010E7A"/>
    <w:rsid w:val="000159A8"/>
    <w:rsid w:val="00022B87"/>
    <w:rsid w:val="00034A9A"/>
    <w:rsid w:val="000356B1"/>
    <w:rsid w:val="000432E6"/>
    <w:rsid w:val="000447D2"/>
    <w:rsid w:val="000476E1"/>
    <w:rsid w:val="00047D8F"/>
    <w:rsid w:val="00054987"/>
    <w:rsid w:val="00073879"/>
    <w:rsid w:val="00081076"/>
    <w:rsid w:val="000B6E52"/>
    <w:rsid w:val="000C1B16"/>
    <w:rsid w:val="000D64EC"/>
    <w:rsid w:val="000E04F5"/>
    <w:rsid w:val="000F286F"/>
    <w:rsid w:val="0010540E"/>
    <w:rsid w:val="0014165A"/>
    <w:rsid w:val="00141B20"/>
    <w:rsid w:val="00160857"/>
    <w:rsid w:val="00162C80"/>
    <w:rsid w:val="001B09E7"/>
    <w:rsid w:val="001C2CDC"/>
    <w:rsid w:val="001C3099"/>
    <w:rsid w:val="001D29A0"/>
    <w:rsid w:val="001E4383"/>
    <w:rsid w:val="00201D5C"/>
    <w:rsid w:val="002137CD"/>
    <w:rsid w:val="002155A2"/>
    <w:rsid w:val="00223AF9"/>
    <w:rsid w:val="002260B1"/>
    <w:rsid w:val="002267F8"/>
    <w:rsid w:val="002378B1"/>
    <w:rsid w:val="00243DC7"/>
    <w:rsid w:val="00250CA2"/>
    <w:rsid w:val="00261F5B"/>
    <w:rsid w:val="00264F11"/>
    <w:rsid w:val="00276B30"/>
    <w:rsid w:val="00286A5C"/>
    <w:rsid w:val="0028718C"/>
    <w:rsid w:val="002A0043"/>
    <w:rsid w:val="002B005F"/>
    <w:rsid w:val="002B1B6F"/>
    <w:rsid w:val="002C1F62"/>
    <w:rsid w:val="002C3771"/>
    <w:rsid w:val="002D0707"/>
    <w:rsid w:val="002D586B"/>
    <w:rsid w:val="002E5951"/>
    <w:rsid w:val="0030676F"/>
    <w:rsid w:val="00335572"/>
    <w:rsid w:val="00351C17"/>
    <w:rsid w:val="00361CB1"/>
    <w:rsid w:val="00384CBA"/>
    <w:rsid w:val="0038680D"/>
    <w:rsid w:val="003B1F94"/>
    <w:rsid w:val="003E6E03"/>
    <w:rsid w:val="003F71AE"/>
    <w:rsid w:val="003F71FF"/>
    <w:rsid w:val="00424A36"/>
    <w:rsid w:val="00431684"/>
    <w:rsid w:val="00432534"/>
    <w:rsid w:val="004329E5"/>
    <w:rsid w:val="00442696"/>
    <w:rsid w:val="00443260"/>
    <w:rsid w:val="00445915"/>
    <w:rsid w:val="00454510"/>
    <w:rsid w:val="004613EA"/>
    <w:rsid w:val="0046569F"/>
    <w:rsid w:val="004658BB"/>
    <w:rsid w:val="004733D7"/>
    <w:rsid w:val="004736D7"/>
    <w:rsid w:val="004826AD"/>
    <w:rsid w:val="00490FE7"/>
    <w:rsid w:val="00495E06"/>
    <w:rsid w:val="0051513D"/>
    <w:rsid w:val="005158A2"/>
    <w:rsid w:val="00521887"/>
    <w:rsid w:val="00543700"/>
    <w:rsid w:val="0054544C"/>
    <w:rsid w:val="00553C7F"/>
    <w:rsid w:val="00556AE0"/>
    <w:rsid w:val="00587B0F"/>
    <w:rsid w:val="005A2BED"/>
    <w:rsid w:val="005B2E4E"/>
    <w:rsid w:val="005B2F5F"/>
    <w:rsid w:val="005C7297"/>
    <w:rsid w:val="005D279C"/>
    <w:rsid w:val="005E615D"/>
    <w:rsid w:val="006010BB"/>
    <w:rsid w:val="0062491C"/>
    <w:rsid w:val="00633251"/>
    <w:rsid w:val="00665C79"/>
    <w:rsid w:val="006747C8"/>
    <w:rsid w:val="00680AE0"/>
    <w:rsid w:val="006812BD"/>
    <w:rsid w:val="006A2203"/>
    <w:rsid w:val="006E406D"/>
    <w:rsid w:val="006F6946"/>
    <w:rsid w:val="007064D1"/>
    <w:rsid w:val="007254D0"/>
    <w:rsid w:val="007479F2"/>
    <w:rsid w:val="007561B9"/>
    <w:rsid w:val="007713ED"/>
    <w:rsid w:val="00775D95"/>
    <w:rsid w:val="00776A43"/>
    <w:rsid w:val="007B4154"/>
    <w:rsid w:val="007C4F8A"/>
    <w:rsid w:val="007E4A86"/>
    <w:rsid w:val="007F1827"/>
    <w:rsid w:val="007F3574"/>
    <w:rsid w:val="00802AD0"/>
    <w:rsid w:val="0080694E"/>
    <w:rsid w:val="008234AD"/>
    <w:rsid w:val="0083280A"/>
    <w:rsid w:val="00850B91"/>
    <w:rsid w:val="00854DF3"/>
    <w:rsid w:val="0085724C"/>
    <w:rsid w:val="00860659"/>
    <w:rsid w:val="00861AF5"/>
    <w:rsid w:val="00864E71"/>
    <w:rsid w:val="00875326"/>
    <w:rsid w:val="008A30F2"/>
    <w:rsid w:val="008B1589"/>
    <w:rsid w:val="008D106F"/>
    <w:rsid w:val="008E2557"/>
    <w:rsid w:val="0092210E"/>
    <w:rsid w:val="00932937"/>
    <w:rsid w:val="0093633B"/>
    <w:rsid w:val="00953F2D"/>
    <w:rsid w:val="009A690A"/>
    <w:rsid w:val="009B17B6"/>
    <w:rsid w:val="009E1F01"/>
    <w:rsid w:val="00A028FB"/>
    <w:rsid w:val="00A04729"/>
    <w:rsid w:val="00A111A4"/>
    <w:rsid w:val="00A16C62"/>
    <w:rsid w:val="00A3091E"/>
    <w:rsid w:val="00AA77BD"/>
    <w:rsid w:val="00AB31A6"/>
    <w:rsid w:val="00AC2F2B"/>
    <w:rsid w:val="00AC4A7A"/>
    <w:rsid w:val="00AD121C"/>
    <w:rsid w:val="00AD4DCD"/>
    <w:rsid w:val="00AE51A6"/>
    <w:rsid w:val="00AE5650"/>
    <w:rsid w:val="00B0151E"/>
    <w:rsid w:val="00B20414"/>
    <w:rsid w:val="00B212E1"/>
    <w:rsid w:val="00B43F70"/>
    <w:rsid w:val="00B54E54"/>
    <w:rsid w:val="00B749F5"/>
    <w:rsid w:val="00B8297E"/>
    <w:rsid w:val="00B856B5"/>
    <w:rsid w:val="00B857EA"/>
    <w:rsid w:val="00B93753"/>
    <w:rsid w:val="00B95C98"/>
    <w:rsid w:val="00BA0B79"/>
    <w:rsid w:val="00BB361F"/>
    <w:rsid w:val="00BC7B39"/>
    <w:rsid w:val="00BE0075"/>
    <w:rsid w:val="00BE5538"/>
    <w:rsid w:val="00BE7269"/>
    <w:rsid w:val="00C00EB7"/>
    <w:rsid w:val="00C01F38"/>
    <w:rsid w:val="00C02EA3"/>
    <w:rsid w:val="00C043C3"/>
    <w:rsid w:val="00C300E5"/>
    <w:rsid w:val="00C310A8"/>
    <w:rsid w:val="00C4267C"/>
    <w:rsid w:val="00C5405A"/>
    <w:rsid w:val="00C56C20"/>
    <w:rsid w:val="00C711F7"/>
    <w:rsid w:val="00C8188C"/>
    <w:rsid w:val="00CA37DA"/>
    <w:rsid w:val="00CB15E8"/>
    <w:rsid w:val="00CD2158"/>
    <w:rsid w:val="00CE5A3A"/>
    <w:rsid w:val="00D00DAA"/>
    <w:rsid w:val="00D00E81"/>
    <w:rsid w:val="00D15A84"/>
    <w:rsid w:val="00D25DF4"/>
    <w:rsid w:val="00D44A9C"/>
    <w:rsid w:val="00D4577A"/>
    <w:rsid w:val="00D4604E"/>
    <w:rsid w:val="00D57E7A"/>
    <w:rsid w:val="00D60D84"/>
    <w:rsid w:val="00D60E25"/>
    <w:rsid w:val="00D630D5"/>
    <w:rsid w:val="00D63376"/>
    <w:rsid w:val="00D85D25"/>
    <w:rsid w:val="00DB570F"/>
    <w:rsid w:val="00DD3E74"/>
    <w:rsid w:val="00DE1102"/>
    <w:rsid w:val="00DE2316"/>
    <w:rsid w:val="00E0263A"/>
    <w:rsid w:val="00E1243D"/>
    <w:rsid w:val="00E167F0"/>
    <w:rsid w:val="00E37B39"/>
    <w:rsid w:val="00E43B07"/>
    <w:rsid w:val="00E602C6"/>
    <w:rsid w:val="00E663EF"/>
    <w:rsid w:val="00E70F5F"/>
    <w:rsid w:val="00E8249E"/>
    <w:rsid w:val="00E844BC"/>
    <w:rsid w:val="00E84871"/>
    <w:rsid w:val="00E94F7E"/>
    <w:rsid w:val="00E9633D"/>
    <w:rsid w:val="00EB2925"/>
    <w:rsid w:val="00EB37F1"/>
    <w:rsid w:val="00EB54A4"/>
    <w:rsid w:val="00ED3ACB"/>
    <w:rsid w:val="00ED5A75"/>
    <w:rsid w:val="00EF44BB"/>
    <w:rsid w:val="00F02182"/>
    <w:rsid w:val="00F123E3"/>
    <w:rsid w:val="00F54B84"/>
    <w:rsid w:val="00F554DF"/>
    <w:rsid w:val="00F60FBD"/>
    <w:rsid w:val="00F65CD0"/>
    <w:rsid w:val="00F7226C"/>
    <w:rsid w:val="00F73E77"/>
    <w:rsid w:val="00F73FD4"/>
    <w:rsid w:val="00F824B1"/>
    <w:rsid w:val="00F8312A"/>
    <w:rsid w:val="00F927C8"/>
    <w:rsid w:val="00F965A8"/>
    <w:rsid w:val="00FB00BE"/>
    <w:rsid w:val="00FC3CAC"/>
    <w:rsid w:val="00FC53B0"/>
    <w:rsid w:val="00FD149E"/>
    <w:rsid w:val="00FD2E56"/>
    <w:rsid w:val="00FE290F"/>
    <w:rsid w:val="00FE5B88"/>
    <w:rsid w:val="00FF2C37"/>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D4702"/>
  <w15:chartTrackingRefBased/>
  <w15:docId w15:val="{F8B58976-1C9C-4DD9-9429-44A1B85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1E"/>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2D586B"/>
    <w:pPr>
      <w:keepNext/>
      <w:keepLines/>
      <w:spacing w:before="240"/>
      <w:outlineLvl w:val="0"/>
    </w:pPr>
    <w:rPr>
      <w:rFonts w:ascii="Arial Black" w:eastAsiaTheme="majorEastAsia" w:hAnsi="Arial Black" w:cstheme="majorBidi"/>
      <w:color w:val="000000" w:themeColor="text1"/>
      <w:sz w:val="36"/>
      <w:szCs w:val="32"/>
    </w:rPr>
  </w:style>
  <w:style w:type="paragraph" w:styleId="Heading2">
    <w:name w:val="heading 2"/>
    <w:basedOn w:val="Normal"/>
    <w:next w:val="Normal"/>
    <w:link w:val="Heading2Char"/>
    <w:uiPriority w:val="9"/>
    <w:unhideWhenUsed/>
    <w:qFormat/>
    <w:rsid w:val="005D279C"/>
    <w:pPr>
      <w:keepNext/>
      <w:keepLines/>
      <w:spacing w:before="40"/>
      <w:outlineLvl w:val="1"/>
    </w:pPr>
    <w:rPr>
      <w:rFonts w:ascii="Arial Black" w:eastAsiaTheme="majorEastAsia" w:hAnsi="Arial Black" w:cstheme="majorBidi"/>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91E"/>
    <w:rPr>
      <w:color w:val="0563C1" w:themeColor="hyperlink"/>
      <w:u w:val="single"/>
    </w:rPr>
  </w:style>
  <w:style w:type="paragraph" w:styleId="ListBullet">
    <w:name w:val="List Bullet"/>
    <w:basedOn w:val="Normal"/>
    <w:uiPriority w:val="99"/>
    <w:unhideWhenUsed/>
    <w:rsid w:val="00E94F7E"/>
    <w:pPr>
      <w:numPr>
        <w:numId w:val="1"/>
      </w:numPr>
      <w:contextualSpacing/>
    </w:pPr>
  </w:style>
  <w:style w:type="paragraph" w:styleId="PlainText">
    <w:name w:val="Plain Text"/>
    <w:basedOn w:val="Normal"/>
    <w:link w:val="PlainTextChar"/>
    <w:uiPriority w:val="99"/>
    <w:semiHidden/>
    <w:unhideWhenUsed/>
    <w:rsid w:val="00F7226C"/>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F7226C"/>
    <w:rPr>
      <w:rFonts w:ascii="Calibri" w:hAnsi="Calibri"/>
      <w:szCs w:val="21"/>
    </w:rPr>
  </w:style>
  <w:style w:type="character" w:styleId="Strong">
    <w:name w:val="Strong"/>
    <w:basedOn w:val="DefaultParagraphFont"/>
    <w:uiPriority w:val="22"/>
    <w:qFormat/>
    <w:rsid w:val="00034A9A"/>
    <w:rPr>
      <w:b/>
      <w:bCs/>
    </w:rPr>
  </w:style>
  <w:style w:type="paragraph" w:styleId="ListParagraph">
    <w:name w:val="List Paragraph"/>
    <w:basedOn w:val="Normal"/>
    <w:uiPriority w:val="34"/>
    <w:qFormat/>
    <w:rsid w:val="00034A9A"/>
    <w:pPr>
      <w:ind w:left="720"/>
      <w:contextualSpacing/>
    </w:pPr>
    <w:rPr>
      <w:rFonts w:asciiTheme="minorHAnsi" w:eastAsiaTheme="minorEastAsia" w:hAnsiTheme="minorHAnsi" w:cstheme="minorBidi"/>
      <w:color w:val="auto"/>
    </w:rPr>
  </w:style>
  <w:style w:type="character" w:customStyle="1" w:styleId="UnresolvedMention1">
    <w:name w:val="Unresolved Mention1"/>
    <w:basedOn w:val="DefaultParagraphFont"/>
    <w:uiPriority w:val="99"/>
    <w:semiHidden/>
    <w:unhideWhenUsed/>
    <w:rsid w:val="007254D0"/>
    <w:rPr>
      <w:color w:val="605E5C"/>
      <w:shd w:val="clear" w:color="auto" w:fill="E1DFDD"/>
    </w:rPr>
  </w:style>
  <w:style w:type="character" w:styleId="FollowedHyperlink">
    <w:name w:val="FollowedHyperlink"/>
    <w:uiPriority w:val="99"/>
    <w:semiHidden/>
    <w:unhideWhenUsed/>
    <w:rsid w:val="003B1F94"/>
    <w:rPr>
      <w:rFonts w:cs="Times New Roman"/>
      <w:color w:val="954F72"/>
      <w:u w:val="single"/>
    </w:rPr>
  </w:style>
  <w:style w:type="paragraph" w:styleId="Header">
    <w:name w:val="header"/>
    <w:basedOn w:val="Normal"/>
    <w:link w:val="HeaderChar"/>
    <w:uiPriority w:val="99"/>
    <w:unhideWhenUsed/>
    <w:rsid w:val="003B1F94"/>
    <w:pPr>
      <w:tabs>
        <w:tab w:val="center" w:pos="4680"/>
        <w:tab w:val="right" w:pos="9360"/>
      </w:tabs>
    </w:pPr>
  </w:style>
  <w:style w:type="character" w:customStyle="1" w:styleId="HeaderChar">
    <w:name w:val="Header Char"/>
    <w:basedOn w:val="DefaultParagraphFont"/>
    <w:link w:val="Header"/>
    <w:uiPriority w:val="99"/>
    <w:rsid w:val="003B1F9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B1F94"/>
    <w:pPr>
      <w:tabs>
        <w:tab w:val="center" w:pos="4680"/>
        <w:tab w:val="right" w:pos="9360"/>
      </w:tabs>
    </w:pPr>
  </w:style>
  <w:style w:type="character" w:customStyle="1" w:styleId="FooterChar">
    <w:name w:val="Footer Char"/>
    <w:basedOn w:val="DefaultParagraphFont"/>
    <w:link w:val="Footer"/>
    <w:uiPriority w:val="99"/>
    <w:rsid w:val="003B1F94"/>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D586B"/>
    <w:rPr>
      <w:rFonts w:ascii="Arial Black" w:eastAsiaTheme="majorEastAsia" w:hAnsi="Arial Black" w:cstheme="majorBidi"/>
      <w:color w:val="000000" w:themeColor="text1"/>
      <w:sz w:val="36"/>
      <w:szCs w:val="32"/>
    </w:rPr>
  </w:style>
  <w:style w:type="character" w:customStyle="1" w:styleId="Heading2Char">
    <w:name w:val="Heading 2 Char"/>
    <w:basedOn w:val="DefaultParagraphFont"/>
    <w:link w:val="Heading2"/>
    <w:uiPriority w:val="9"/>
    <w:rsid w:val="005D279C"/>
    <w:rPr>
      <w:rFonts w:ascii="Arial Black" w:eastAsiaTheme="majorEastAsia" w:hAnsi="Arial Black" w:cstheme="majorBidi"/>
      <w:color w:val="000000" w:themeColor="text1"/>
      <w:sz w:val="36"/>
      <w:szCs w:val="26"/>
    </w:rPr>
  </w:style>
  <w:style w:type="paragraph" w:styleId="BalloonText">
    <w:name w:val="Balloon Text"/>
    <w:basedOn w:val="Normal"/>
    <w:link w:val="BalloonTextChar"/>
    <w:uiPriority w:val="99"/>
    <w:semiHidden/>
    <w:unhideWhenUsed/>
    <w:rsid w:val="002D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86B"/>
    <w:rPr>
      <w:rFonts w:ascii="Segoe UI" w:eastAsia="Times New Roman" w:hAnsi="Segoe UI" w:cs="Segoe UI"/>
      <w:color w:val="000000"/>
      <w:sz w:val="18"/>
      <w:szCs w:val="18"/>
    </w:rPr>
  </w:style>
  <w:style w:type="character" w:customStyle="1" w:styleId="UnresolvedMention2">
    <w:name w:val="Unresolved Mention2"/>
    <w:basedOn w:val="DefaultParagraphFont"/>
    <w:uiPriority w:val="99"/>
    <w:semiHidden/>
    <w:unhideWhenUsed/>
    <w:rsid w:val="00D00E81"/>
    <w:rPr>
      <w:color w:val="605E5C"/>
      <w:shd w:val="clear" w:color="auto" w:fill="E1DFDD"/>
    </w:rPr>
  </w:style>
  <w:style w:type="paragraph" w:customStyle="1" w:styleId="Body">
    <w:name w:val="Body"/>
    <w:rsid w:val="00490FE7"/>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47">
      <w:bodyDiv w:val="1"/>
      <w:marLeft w:val="0"/>
      <w:marRight w:val="0"/>
      <w:marTop w:val="0"/>
      <w:marBottom w:val="0"/>
      <w:divBdr>
        <w:top w:val="none" w:sz="0" w:space="0" w:color="auto"/>
        <w:left w:val="none" w:sz="0" w:space="0" w:color="auto"/>
        <w:bottom w:val="none" w:sz="0" w:space="0" w:color="auto"/>
        <w:right w:val="none" w:sz="0" w:space="0" w:color="auto"/>
      </w:divBdr>
    </w:div>
    <w:div w:id="89739805">
      <w:bodyDiv w:val="1"/>
      <w:marLeft w:val="0"/>
      <w:marRight w:val="0"/>
      <w:marTop w:val="0"/>
      <w:marBottom w:val="0"/>
      <w:divBdr>
        <w:top w:val="none" w:sz="0" w:space="0" w:color="auto"/>
        <w:left w:val="none" w:sz="0" w:space="0" w:color="auto"/>
        <w:bottom w:val="none" w:sz="0" w:space="0" w:color="auto"/>
        <w:right w:val="none" w:sz="0" w:space="0" w:color="auto"/>
      </w:divBdr>
    </w:div>
    <w:div w:id="392239312">
      <w:bodyDiv w:val="1"/>
      <w:marLeft w:val="0"/>
      <w:marRight w:val="0"/>
      <w:marTop w:val="0"/>
      <w:marBottom w:val="0"/>
      <w:divBdr>
        <w:top w:val="none" w:sz="0" w:space="0" w:color="auto"/>
        <w:left w:val="none" w:sz="0" w:space="0" w:color="auto"/>
        <w:bottom w:val="none" w:sz="0" w:space="0" w:color="auto"/>
        <w:right w:val="none" w:sz="0" w:space="0" w:color="auto"/>
      </w:divBdr>
    </w:div>
    <w:div w:id="400251522">
      <w:bodyDiv w:val="1"/>
      <w:marLeft w:val="0"/>
      <w:marRight w:val="0"/>
      <w:marTop w:val="0"/>
      <w:marBottom w:val="0"/>
      <w:divBdr>
        <w:top w:val="none" w:sz="0" w:space="0" w:color="auto"/>
        <w:left w:val="none" w:sz="0" w:space="0" w:color="auto"/>
        <w:bottom w:val="none" w:sz="0" w:space="0" w:color="auto"/>
        <w:right w:val="none" w:sz="0" w:space="0" w:color="auto"/>
      </w:divBdr>
    </w:div>
    <w:div w:id="497766584">
      <w:bodyDiv w:val="1"/>
      <w:marLeft w:val="0"/>
      <w:marRight w:val="0"/>
      <w:marTop w:val="0"/>
      <w:marBottom w:val="0"/>
      <w:divBdr>
        <w:top w:val="none" w:sz="0" w:space="0" w:color="auto"/>
        <w:left w:val="none" w:sz="0" w:space="0" w:color="auto"/>
        <w:bottom w:val="none" w:sz="0" w:space="0" w:color="auto"/>
        <w:right w:val="none" w:sz="0" w:space="0" w:color="auto"/>
      </w:divBdr>
    </w:div>
    <w:div w:id="894657867">
      <w:bodyDiv w:val="1"/>
      <w:marLeft w:val="0"/>
      <w:marRight w:val="0"/>
      <w:marTop w:val="0"/>
      <w:marBottom w:val="0"/>
      <w:divBdr>
        <w:top w:val="none" w:sz="0" w:space="0" w:color="auto"/>
        <w:left w:val="none" w:sz="0" w:space="0" w:color="auto"/>
        <w:bottom w:val="none" w:sz="0" w:space="0" w:color="auto"/>
        <w:right w:val="none" w:sz="0" w:space="0" w:color="auto"/>
      </w:divBdr>
    </w:div>
    <w:div w:id="958336575">
      <w:bodyDiv w:val="1"/>
      <w:marLeft w:val="0"/>
      <w:marRight w:val="0"/>
      <w:marTop w:val="0"/>
      <w:marBottom w:val="0"/>
      <w:divBdr>
        <w:top w:val="none" w:sz="0" w:space="0" w:color="auto"/>
        <w:left w:val="none" w:sz="0" w:space="0" w:color="auto"/>
        <w:bottom w:val="none" w:sz="0" w:space="0" w:color="auto"/>
        <w:right w:val="none" w:sz="0" w:space="0" w:color="auto"/>
      </w:divBdr>
    </w:div>
    <w:div w:id="1134525528">
      <w:bodyDiv w:val="1"/>
      <w:marLeft w:val="0"/>
      <w:marRight w:val="0"/>
      <w:marTop w:val="0"/>
      <w:marBottom w:val="0"/>
      <w:divBdr>
        <w:top w:val="none" w:sz="0" w:space="0" w:color="auto"/>
        <w:left w:val="none" w:sz="0" w:space="0" w:color="auto"/>
        <w:bottom w:val="none" w:sz="0" w:space="0" w:color="auto"/>
        <w:right w:val="none" w:sz="0" w:space="0" w:color="auto"/>
      </w:divBdr>
    </w:div>
    <w:div w:id="1178040259">
      <w:bodyDiv w:val="1"/>
      <w:marLeft w:val="0"/>
      <w:marRight w:val="0"/>
      <w:marTop w:val="0"/>
      <w:marBottom w:val="0"/>
      <w:divBdr>
        <w:top w:val="none" w:sz="0" w:space="0" w:color="auto"/>
        <w:left w:val="none" w:sz="0" w:space="0" w:color="auto"/>
        <w:bottom w:val="none" w:sz="0" w:space="0" w:color="auto"/>
        <w:right w:val="none" w:sz="0" w:space="0" w:color="auto"/>
      </w:divBdr>
    </w:div>
    <w:div w:id="1343506830">
      <w:bodyDiv w:val="1"/>
      <w:marLeft w:val="0"/>
      <w:marRight w:val="0"/>
      <w:marTop w:val="0"/>
      <w:marBottom w:val="0"/>
      <w:divBdr>
        <w:top w:val="none" w:sz="0" w:space="0" w:color="auto"/>
        <w:left w:val="none" w:sz="0" w:space="0" w:color="auto"/>
        <w:bottom w:val="none" w:sz="0" w:space="0" w:color="auto"/>
        <w:right w:val="none" w:sz="0" w:space="0" w:color="auto"/>
      </w:divBdr>
    </w:div>
    <w:div w:id="1639650577">
      <w:bodyDiv w:val="1"/>
      <w:marLeft w:val="0"/>
      <w:marRight w:val="0"/>
      <w:marTop w:val="0"/>
      <w:marBottom w:val="0"/>
      <w:divBdr>
        <w:top w:val="none" w:sz="0" w:space="0" w:color="auto"/>
        <w:left w:val="none" w:sz="0" w:space="0" w:color="auto"/>
        <w:bottom w:val="none" w:sz="0" w:space="0" w:color="auto"/>
        <w:right w:val="none" w:sz="0" w:space="0" w:color="auto"/>
      </w:divBdr>
    </w:div>
    <w:div w:id="1716805590">
      <w:bodyDiv w:val="1"/>
      <w:marLeft w:val="0"/>
      <w:marRight w:val="0"/>
      <w:marTop w:val="0"/>
      <w:marBottom w:val="0"/>
      <w:divBdr>
        <w:top w:val="none" w:sz="0" w:space="0" w:color="auto"/>
        <w:left w:val="none" w:sz="0" w:space="0" w:color="auto"/>
        <w:bottom w:val="none" w:sz="0" w:space="0" w:color="auto"/>
        <w:right w:val="none" w:sz="0" w:space="0" w:color="auto"/>
      </w:divBdr>
    </w:div>
    <w:div w:id="1866093956">
      <w:bodyDiv w:val="1"/>
      <w:marLeft w:val="0"/>
      <w:marRight w:val="0"/>
      <w:marTop w:val="0"/>
      <w:marBottom w:val="0"/>
      <w:divBdr>
        <w:top w:val="none" w:sz="0" w:space="0" w:color="auto"/>
        <w:left w:val="none" w:sz="0" w:space="0" w:color="auto"/>
        <w:bottom w:val="none" w:sz="0" w:space="0" w:color="auto"/>
        <w:right w:val="none" w:sz="0" w:space="0" w:color="auto"/>
      </w:divBdr>
    </w:div>
    <w:div w:id="1972468287">
      <w:bodyDiv w:val="1"/>
      <w:marLeft w:val="0"/>
      <w:marRight w:val="0"/>
      <w:marTop w:val="0"/>
      <w:marBottom w:val="0"/>
      <w:divBdr>
        <w:top w:val="none" w:sz="0" w:space="0" w:color="auto"/>
        <w:left w:val="none" w:sz="0" w:space="0" w:color="auto"/>
        <w:bottom w:val="none" w:sz="0" w:space="0" w:color="auto"/>
        <w:right w:val="none" w:sz="0" w:space="0" w:color="auto"/>
      </w:divBdr>
    </w:div>
    <w:div w:id="21242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844-844-0414;815419%23" TargetMode="External"/><Relationship Id="rId18" Type="http://schemas.openxmlformats.org/officeDocument/2006/relationships/hyperlink" Target="mailto:george48160908@gmail.com" TargetMode="External"/><Relationship Id="rId26" Type="http://schemas.openxmlformats.org/officeDocument/2006/relationships/hyperlink" Target="mailto:cs.hunsinger@verizon.net" TargetMode="External"/><Relationship Id="rId39" Type="http://schemas.openxmlformats.org/officeDocument/2006/relationships/hyperlink" Target="mailto:cowboys140@aol.com" TargetMode="External"/><Relationship Id="rId3" Type="http://schemas.openxmlformats.org/officeDocument/2006/relationships/styles" Target="styles.xml"/><Relationship Id="rId21" Type="http://schemas.openxmlformats.org/officeDocument/2006/relationships/hyperlink" Target="mailto:tbswartz@ptd.net" TargetMode="External"/><Relationship Id="rId34" Type="http://schemas.openxmlformats.org/officeDocument/2006/relationships/hyperlink" Target="mailto:ITSMIKE@GMAIL.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605-475-4715" TargetMode="External"/><Relationship Id="rId17" Type="http://schemas.openxmlformats.org/officeDocument/2006/relationships/hyperlink" Target="https://secure.qgiv.com/event/acbwalk2021/team/878482/" TargetMode="External"/><Relationship Id="rId25" Type="http://schemas.openxmlformats.org/officeDocument/2006/relationships/hyperlink" Target="mailto:suzerb1@comcast.net" TargetMode="External"/><Relationship Id="rId33" Type="http://schemas.openxmlformats.org/officeDocument/2006/relationships/hyperlink" Target="mailto:tjburg@verizon.net" TargetMode="External"/><Relationship Id="rId38" Type="http://schemas.openxmlformats.org/officeDocument/2006/relationships/hyperlink" Target="mailto:rosemary.martin92@gmail.com" TargetMode="External"/><Relationship Id="rId2" Type="http://schemas.openxmlformats.org/officeDocument/2006/relationships/numbering" Target="numbering.xml"/><Relationship Id="rId16" Type="http://schemas.openxmlformats.org/officeDocument/2006/relationships/hyperlink" Target="tel:844-844-0414,,815419%23" TargetMode="External"/><Relationship Id="rId20" Type="http://schemas.openxmlformats.org/officeDocument/2006/relationships/hyperlink" Target="mailto:sueperlative73@gmail.com" TargetMode="External"/><Relationship Id="rId29" Type="http://schemas.openxmlformats.org/officeDocument/2006/relationships/hyperlink" Target="mailto:suzerb1@comcast.n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grignon13@gmail.com" TargetMode="External"/><Relationship Id="rId24" Type="http://schemas.openxmlformats.org/officeDocument/2006/relationships/hyperlink" Target="mailto:suzerb1@comcast.net" TargetMode="External"/><Relationship Id="rId32" Type="http://schemas.openxmlformats.org/officeDocument/2006/relationships/hyperlink" Target="mailto:juleannl@comcast.net" TargetMode="External"/><Relationship Id="rId37" Type="http://schemas.openxmlformats.org/officeDocument/2006/relationships/hyperlink" Target="mailto:ronaldmontgomery49@windstream.ne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tel:605-475-4715,,815419%23" TargetMode="External"/><Relationship Id="rId23" Type="http://schemas.openxmlformats.org/officeDocument/2006/relationships/hyperlink" Target="mailto:pcb-chat+subscribe@groups.io" TargetMode="External"/><Relationship Id="rId28" Type="http://schemas.openxmlformats.org/officeDocument/2006/relationships/hyperlink" Target="mailto:maryanna0407@gmail.com" TargetMode="External"/><Relationship Id="rId36" Type="http://schemas.openxmlformats.org/officeDocument/2006/relationships/hyperlink" Target="mailto:garydvorshak@outlook.com" TargetMode="External"/><Relationship Id="rId10" Type="http://schemas.openxmlformats.org/officeDocument/2006/relationships/hyperlink" Target="mailto:advocate@pcb1.org" TargetMode="External"/><Relationship Id="rId19" Type="http://schemas.openxmlformats.org/officeDocument/2006/relationships/hyperlink" Target="mailto:pcboffice@pcb1.org" TargetMode="External"/><Relationship Id="rId31" Type="http://schemas.openxmlformats.org/officeDocument/2006/relationships/hyperlink" Target="mailto:joefagnani@atlanticbb.net" TargetMode="External"/><Relationship Id="rId4" Type="http://schemas.openxmlformats.org/officeDocument/2006/relationships/settings" Target="settings.xml"/><Relationship Id="rId9" Type="http://schemas.openxmlformats.org/officeDocument/2006/relationships/hyperlink" Target="mailto:pcboffice@pcb1.org" TargetMode="External"/><Relationship Id="rId14" Type="http://schemas.openxmlformats.org/officeDocument/2006/relationships/hyperlink" Target="tel:844-844-0414;815419%23" TargetMode="External"/><Relationship Id="rId22" Type="http://schemas.openxmlformats.org/officeDocument/2006/relationships/hyperlink" Target="mailto:wgrignon13@gmail.com" TargetMode="External"/><Relationship Id="rId27" Type="http://schemas.openxmlformats.org/officeDocument/2006/relationships/hyperlink" Target="mailto:wgrignon13@gmail.com" TargetMode="External"/><Relationship Id="rId30" Type="http://schemas.openxmlformats.org/officeDocument/2006/relationships/hyperlink" Target="mailto:lengual@verizon.net" TargetMode="External"/><Relationship Id="rId35" Type="http://schemas.openxmlformats.org/officeDocument/2006/relationships/hyperlink" Target="mailto:LONG.CATHY12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D2E3-7DA1-4B13-96B3-9207A6C2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76</Pages>
  <Words>9309</Words>
  <Characters>53066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dc:creator>
  <cp:keywords/>
  <dc:description/>
  <cp:lastModifiedBy>Windows User</cp:lastModifiedBy>
  <cp:revision>3</cp:revision>
  <cp:lastPrinted>2021-06-09T16:40:00Z</cp:lastPrinted>
  <dcterms:created xsi:type="dcterms:W3CDTF">2021-06-09T23:13:00Z</dcterms:created>
  <dcterms:modified xsi:type="dcterms:W3CDTF">2021-06-18T02:37:00Z</dcterms:modified>
</cp:coreProperties>
</file>